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D96E8" w14:textId="77777777" w:rsidR="00852D7D" w:rsidRDefault="00000000" w:rsidP="000B43EC">
      <w:pPr>
        <w:pStyle w:val="Heading1"/>
      </w:pPr>
      <w:r>
        <w:t>Sample</w:t>
      </w:r>
      <w:r>
        <w:rPr>
          <w:spacing w:val="-6"/>
        </w:rPr>
        <w:t xml:space="preserve"> </w:t>
      </w:r>
      <w:r>
        <w:t>Letter</w:t>
      </w:r>
      <w:r>
        <w:rPr>
          <w:spacing w:val="-5"/>
        </w:rPr>
        <w:t xml:space="preserve"> </w:t>
      </w:r>
      <w:r>
        <w:t>from</w:t>
      </w:r>
      <w:r>
        <w:rPr>
          <w:spacing w:val="-5"/>
        </w:rPr>
        <w:t xml:space="preserve"> </w:t>
      </w:r>
      <w:r>
        <w:t>Collateral</w:t>
      </w:r>
      <w:r>
        <w:rPr>
          <w:spacing w:val="-5"/>
        </w:rPr>
        <w:t xml:space="preserve"> </w:t>
      </w:r>
      <w:r>
        <w:rPr>
          <w:spacing w:val="-2"/>
        </w:rPr>
        <w:t>Source</w:t>
      </w:r>
    </w:p>
    <w:p w14:paraId="157C5115" w14:textId="77777777" w:rsidR="00852D7D" w:rsidRDefault="00000000" w:rsidP="001D1A4F">
      <w:pPr>
        <w:jc w:val="right"/>
      </w:pPr>
      <w:r>
        <w:t>June</w:t>
      </w:r>
      <w:r>
        <w:rPr>
          <w:spacing w:val="-3"/>
        </w:rPr>
        <w:t xml:space="preserve"> </w:t>
      </w:r>
      <w:r>
        <w:t>5,</w:t>
      </w:r>
      <w:r>
        <w:rPr>
          <w:spacing w:val="-3"/>
        </w:rPr>
        <w:t xml:space="preserve"> </w:t>
      </w:r>
      <w:r>
        <w:rPr>
          <w:spacing w:val="-4"/>
        </w:rPr>
        <w:t>2004</w:t>
      </w:r>
    </w:p>
    <w:p w14:paraId="6020A397" w14:textId="77777777" w:rsidR="00852D7D" w:rsidRDefault="00000000" w:rsidP="000B43EC">
      <w:r>
        <w:t>Disability</w:t>
      </w:r>
      <w:r>
        <w:rPr>
          <w:spacing w:val="2"/>
        </w:rPr>
        <w:t xml:space="preserve"> </w:t>
      </w:r>
      <w:r>
        <w:t>Determination</w:t>
      </w:r>
      <w:r>
        <w:rPr>
          <w:spacing w:val="4"/>
        </w:rPr>
        <w:t xml:space="preserve"> </w:t>
      </w:r>
      <w:r>
        <w:rPr>
          <w:spacing w:val="-2"/>
        </w:rPr>
        <w:t>Services</w:t>
      </w:r>
    </w:p>
    <w:p w14:paraId="5F30C267" w14:textId="77777777" w:rsidR="00852D7D" w:rsidRDefault="00000000" w:rsidP="000B43EC">
      <w:r>
        <w:rPr>
          <w:spacing w:val="-6"/>
        </w:rPr>
        <w:t>P.O.</w:t>
      </w:r>
      <w:r>
        <w:rPr>
          <w:spacing w:val="-7"/>
        </w:rPr>
        <w:t xml:space="preserve"> </w:t>
      </w:r>
      <w:r>
        <w:rPr>
          <w:spacing w:val="-6"/>
        </w:rPr>
        <w:t>Box</w:t>
      </w:r>
      <w:r>
        <w:rPr>
          <w:spacing w:val="-7"/>
        </w:rPr>
        <w:t xml:space="preserve"> </w:t>
      </w:r>
      <w:r>
        <w:rPr>
          <w:spacing w:val="-6"/>
        </w:rPr>
        <w:t>5555</w:t>
      </w:r>
    </w:p>
    <w:p w14:paraId="6C9ECE7E" w14:textId="77777777" w:rsidR="00852D7D" w:rsidRDefault="00000000" w:rsidP="000B43EC">
      <w:r>
        <w:t>Bigcity,</w:t>
      </w:r>
      <w:r>
        <w:rPr>
          <w:spacing w:val="-7"/>
        </w:rPr>
        <w:t xml:space="preserve"> </w:t>
      </w:r>
      <w:r>
        <w:t>New</w:t>
      </w:r>
      <w:r>
        <w:rPr>
          <w:spacing w:val="-7"/>
        </w:rPr>
        <w:t xml:space="preserve"> </w:t>
      </w:r>
      <w:r>
        <w:t>State</w:t>
      </w:r>
      <w:r>
        <w:rPr>
          <w:spacing w:val="-7"/>
        </w:rPr>
        <w:t xml:space="preserve"> </w:t>
      </w:r>
      <w:r>
        <w:rPr>
          <w:spacing w:val="-2"/>
        </w:rPr>
        <w:t>44124</w:t>
      </w:r>
    </w:p>
    <w:p w14:paraId="75129CF1" w14:textId="77777777" w:rsidR="001D1A4F" w:rsidRDefault="00000000" w:rsidP="001D1A4F">
      <w:pPr>
        <w:jc w:val="right"/>
      </w:pPr>
      <w:r>
        <w:t>Re:</w:t>
      </w:r>
      <w:r>
        <w:rPr>
          <w:spacing w:val="30"/>
        </w:rPr>
        <w:t xml:space="preserve"> </w:t>
      </w:r>
      <w:r>
        <w:t>Sam</w:t>
      </w:r>
      <w:r>
        <w:rPr>
          <w:spacing w:val="-15"/>
        </w:rPr>
        <w:t xml:space="preserve"> </w:t>
      </w:r>
      <w:r>
        <w:t>Smith</w:t>
      </w:r>
    </w:p>
    <w:p w14:paraId="73EF9A4D" w14:textId="0160AE7D" w:rsidR="00852D7D" w:rsidRDefault="00000000" w:rsidP="001D1A4F">
      <w:pPr>
        <w:jc w:val="right"/>
      </w:pPr>
      <w:r>
        <w:t xml:space="preserve"> Born: 5/7/77</w:t>
      </w:r>
    </w:p>
    <w:p w14:paraId="49FF76EE" w14:textId="77777777" w:rsidR="00852D7D" w:rsidRDefault="00000000" w:rsidP="000B43EC">
      <w:r>
        <w:t>To</w:t>
      </w:r>
      <w:r>
        <w:rPr>
          <w:spacing w:val="-7"/>
        </w:rPr>
        <w:t xml:space="preserve"> </w:t>
      </w:r>
      <w:r>
        <w:t>Whom</w:t>
      </w:r>
      <w:r>
        <w:rPr>
          <w:spacing w:val="-7"/>
        </w:rPr>
        <w:t xml:space="preserve"> </w:t>
      </w:r>
      <w:r>
        <w:t>It</w:t>
      </w:r>
      <w:r>
        <w:rPr>
          <w:spacing w:val="-6"/>
        </w:rPr>
        <w:t xml:space="preserve"> </w:t>
      </w:r>
      <w:r>
        <w:t>May</w:t>
      </w:r>
      <w:r>
        <w:rPr>
          <w:spacing w:val="-5"/>
        </w:rPr>
        <w:t xml:space="preserve"> </w:t>
      </w:r>
      <w:r>
        <w:rPr>
          <w:spacing w:val="-2"/>
        </w:rPr>
        <w:t>Concern:</w:t>
      </w:r>
    </w:p>
    <w:p w14:paraId="5DAD4C2D" w14:textId="136A3918" w:rsidR="00852D7D" w:rsidRPr="006B372E" w:rsidRDefault="00000000" w:rsidP="000B43EC">
      <w:r>
        <w:t>I</w:t>
      </w:r>
      <w:r>
        <w:rPr>
          <w:spacing w:val="-3"/>
        </w:rPr>
        <w:t xml:space="preserve"> </w:t>
      </w:r>
      <w:r>
        <w:t>am</w:t>
      </w:r>
      <w:r>
        <w:rPr>
          <w:spacing w:val="-4"/>
        </w:rPr>
        <w:t xml:space="preserve"> </w:t>
      </w:r>
      <w:r>
        <w:t>the</w:t>
      </w:r>
      <w:r>
        <w:rPr>
          <w:spacing w:val="-3"/>
        </w:rPr>
        <w:t xml:space="preserve"> </w:t>
      </w:r>
      <w:r>
        <w:t>mother</w:t>
      </w:r>
      <w:r>
        <w:rPr>
          <w:spacing w:val="-3"/>
        </w:rPr>
        <w:t xml:space="preserve"> </w:t>
      </w:r>
      <w:r>
        <w:t>of</w:t>
      </w:r>
      <w:r>
        <w:rPr>
          <w:spacing w:val="27"/>
        </w:rPr>
        <w:t xml:space="preserve"> </w:t>
      </w:r>
      <w:r>
        <w:t>Sam</w:t>
      </w:r>
      <w:r>
        <w:rPr>
          <w:spacing w:val="-3"/>
        </w:rPr>
        <w:t xml:space="preserve"> </w:t>
      </w:r>
      <w:r>
        <w:t>Smith,</w:t>
      </w:r>
      <w:r>
        <w:rPr>
          <w:spacing w:val="-3"/>
        </w:rPr>
        <w:t xml:space="preserve"> </w:t>
      </w:r>
      <w:r>
        <w:t>who</w:t>
      </w:r>
      <w:r>
        <w:rPr>
          <w:spacing w:val="-3"/>
        </w:rPr>
        <w:t xml:space="preserve"> </w:t>
      </w:r>
      <w:r>
        <w:t>is</w:t>
      </w:r>
      <w:r>
        <w:rPr>
          <w:spacing w:val="-3"/>
        </w:rPr>
        <w:t xml:space="preserve"> </w:t>
      </w:r>
      <w:r>
        <w:t>now</w:t>
      </w:r>
      <w:r>
        <w:rPr>
          <w:spacing w:val="-3"/>
        </w:rPr>
        <w:t xml:space="preserve"> </w:t>
      </w:r>
      <w:r>
        <w:t>27</w:t>
      </w:r>
      <w:r>
        <w:rPr>
          <w:spacing w:val="-3"/>
        </w:rPr>
        <w:t xml:space="preserve"> </w:t>
      </w:r>
      <w:r>
        <w:t>years</w:t>
      </w:r>
      <w:r>
        <w:rPr>
          <w:spacing w:val="-3"/>
        </w:rPr>
        <w:t xml:space="preserve"> </w:t>
      </w:r>
      <w:r>
        <w:t>old.</w:t>
      </w:r>
      <w:r>
        <w:rPr>
          <w:spacing w:val="-4"/>
        </w:rPr>
        <w:t xml:space="preserve"> </w:t>
      </w:r>
      <w:r>
        <w:t>For</w:t>
      </w:r>
      <w:r>
        <w:rPr>
          <w:spacing w:val="-4"/>
        </w:rPr>
        <w:t xml:space="preserve"> </w:t>
      </w:r>
      <w:r>
        <w:t>a</w:t>
      </w:r>
      <w:r>
        <w:rPr>
          <w:spacing w:val="-4"/>
        </w:rPr>
        <w:t xml:space="preserve"> </w:t>
      </w:r>
      <w:r>
        <w:t>very</w:t>
      </w:r>
      <w:r>
        <w:rPr>
          <w:spacing w:val="-3"/>
        </w:rPr>
        <w:t xml:space="preserve"> </w:t>
      </w:r>
      <w:r>
        <w:t>long</w:t>
      </w:r>
      <w:r>
        <w:rPr>
          <w:spacing w:val="-3"/>
        </w:rPr>
        <w:t xml:space="preserve"> </w:t>
      </w:r>
      <w:r>
        <w:t>time,</w:t>
      </w:r>
      <w:r>
        <w:rPr>
          <w:spacing w:val="-3"/>
        </w:rPr>
        <w:t xml:space="preserve"> </w:t>
      </w:r>
      <w:r>
        <w:t>Sam</w:t>
      </w:r>
      <w:r>
        <w:rPr>
          <w:spacing w:val="-3"/>
        </w:rPr>
        <w:t xml:space="preserve"> </w:t>
      </w:r>
      <w:r>
        <w:t>lived</w:t>
      </w:r>
      <w:r>
        <w:rPr>
          <w:spacing w:val="-3"/>
        </w:rPr>
        <w:t xml:space="preserve"> </w:t>
      </w:r>
      <w:r>
        <w:t>with</w:t>
      </w:r>
      <w:r>
        <w:rPr>
          <w:spacing w:val="-3"/>
        </w:rPr>
        <w:t xml:space="preserve"> </w:t>
      </w:r>
      <w:r>
        <w:t>me. Last</w:t>
      </w:r>
      <w:r>
        <w:rPr>
          <w:spacing w:val="-2"/>
        </w:rPr>
        <w:t xml:space="preserve"> </w:t>
      </w:r>
      <w:r>
        <w:t>year,</w:t>
      </w:r>
      <w:r>
        <w:rPr>
          <w:spacing w:val="-2"/>
        </w:rPr>
        <w:t xml:space="preserve"> </w:t>
      </w:r>
      <w:r>
        <w:t>I</w:t>
      </w:r>
      <w:r>
        <w:rPr>
          <w:spacing w:val="-2"/>
        </w:rPr>
        <w:t xml:space="preserve"> </w:t>
      </w:r>
      <w:r>
        <w:t>couldn’t</w:t>
      </w:r>
      <w:r>
        <w:rPr>
          <w:spacing w:val="-2"/>
        </w:rPr>
        <w:t xml:space="preserve"> </w:t>
      </w:r>
      <w:r>
        <w:t>keep</w:t>
      </w:r>
      <w:r>
        <w:rPr>
          <w:spacing w:val="-3"/>
        </w:rPr>
        <w:t xml:space="preserve"> </w:t>
      </w:r>
      <w:r>
        <w:t>him</w:t>
      </w:r>
      <w:r>
        <w:rPr>
          <w:spacing w:val="-3"/>
        </w:rPr>
        <w:t xml:space="preserve"> </w:t>
      </w:r>
      <w:r>
        <w:t>here</w:t>
      </w:r>
      <w:r>
        <w:rPr>
          <w:spacing w:val="-3"/>
        </w:rPr>
        <w:t xml:space="preserve"> </w:t>
      </w:r>
      <w:r>
        <w:t>any</w:t>
      </w:r>
      <w:r>
        <w:rPr>
          <w:spacing w:val="-3"/>
        </w:rPr>
        <w:t xml:space="preserve"> </w:t>
      </w:r>
      <w:r>
        <w:t>more</w:t>
      </w:r>
      <w:r>
        <w:rPr>
          <w:spacing w:val="-2"/>
        </w:rPr>
        <w:t xml:space="preserve"> </w:t>
      </w:r>
      <w:r>
        <w:t>because</w:t>
      </w:r>
      <w:r>
        <w:rPr>
          <w:spacing w:val="-3"/>
        </w:rPr>
        <w:t xml:space="preserve"> </w:t>
      </w:r>
      <w:r>
        <w:t>he</w:t>
      </w:r>
      <w:r>
        <w:rPr>
          <w:spacing w:val="-3"/>
        </w:rPr>
        <w:t xml:space="preserve"> </w:t>
      </w:r>
      <w:r>
        <w:t>was</w:t>
      </w:r>
      <w:r>
        <w:rPr>
          <w:spacing w:val="-3"/>
        </w:rPr>
        <w:t xml:space="preserve"> </w:t>
      </w:r>
      <w:r>
        <w:t>up</w:t>
      </w:r>
      <w:r>
        <w:rPr>
          <w:spacing w:val="-2"/>
        </w:rPr>
        <w:t xml:space="preserve"> </w:t>
      </w:r>
      <w:r>
        <w:t>a</w:t>
      </w:r>
      <w:r>
        <w:rPr>
          <w:spacing w:val="-3"/>
        </w:rPr>
        <w:t xml:space="preserve"> </w:t>
      </w:r>
      <w:r>
        <w:t>lot</w:t>
      </w:r>
      <w:r>
        <w:rPr>
          <w:spacing w:val="-2"/>
        </w:rPr>
        <w:t xml:space="preserve"> </w:t>
      </w:r>
      <w:r>
        <w:t>at</w:t>
      </w:r>
      <w:r>
        <w:rPr>
          <w:spacing w:val="-3"/>
        </w:rPr>
        <w:t xml:space="preserve"> </w:t>
      </w:r>
      <w:r>
        <w:t>night,</w:t>
      </w:r>
      <w:r>
        <w:rPr>
          <w:spacing w:val="-3"/>
        </w:rPr>
        <w:t xml:space="preserve"> </w:t>
      </w:r>
      <w:r>
        <w:t>talking</w:t>
      </w:r>
      <w:r>
        <w:rPr>
          <w:spacing w:val="-2"/>
        </w:rPr>
        <w:t xml:space="preserve"> </w:t>
      </w:r>
      <w:r>
        <w:t>loudly</w:t>
      </w:r>
      <w:r>
        <w:rPr>
          <w:spacing w:val="-2"/>
        </w:rPr>
        <w:t xml:space="preserve"> </w:t>
      </w:r>
      <w:r>
        <w:t>when he was up, and kept saying very strange things to me, like he didn’t think I was his mother. I had to ask him</w:t>
      </w:r>
      <w:r>
        <w:rPr>
          <w:spacing w:val="-1"/>
        </w:rPr>
        <w:t xml:space="preserve"> </w:t>
      </w:r>
      <w:r>
        <w:t>to leave because I work and</w:t>
      </w:r>
      <w:r>
        <w:rPr>
          <w:spacing w:val="-1"/>
        </w:rPr>
        <w:t xml:space="preserve"> </w:t>
      </w:r>
      <w:r>
        <w:t>I couldn’t keep working</w:t>
      </w:r>
      <w:r>
        <w:rPr>
          <w:spacing w:val="-1"/>
        </w:rPr>
        <w:t xml:space="preserve"> </w:t>
      </w:r>
      <w:r>
        <w:t>when I wasn’t getting sleep. I felt really bad about this and worry about him all the time, but I didn’t know what else to do.</w:t>
      </w:r>
    </w:p>
    <w:p w14:paraId="690BDA9F" w14:textId="1CB5A990" w:rsidR="00852D7D" w:rsidRPr="006B372E" w:rsidRDefault="00000000" w:rsidP="000B43EC">
      <w:r>
        <w:t>As a youngster, Sam was a quiet, obedient boy. He didn’t give me any problems when he was little. In high school, he started staying more to himself</w:t>
      </w:r>
      <w:r>
        <w:rPr>
          <w:spacing w:val="40"/>
        </w:rPr>
        <w:t xml:space="preserve"> </w:t>
      </w:r>
      <w:r>
        <w:t>and not doing so well at school. When</w:t>
      </w:r>
      <w:r>
        <w:rPr>
          <w:spacing w:val="40"/>
        </w:rPr>
        <w:t xml:space="preserve"> </w:t>
      </w:r>
      <w:r>
        <w:t>we</w:t>
      </w:r>
      <w:r>
        <w:rPr>
          <w:spacing w:val="-5"/>
        </w:rPr>
        <w:t xml:space="preserve"> </w:t>
      </w:r>
      <w:r>
        <w:t>would</w:t>
      </w:r>
      <w:r>
        <w:rPr>
          <w:spacing w:val="-6"/>
        </w:rPr>
        <w:t xml:space="preserve"> </w:t>
      </w:r>
      <w:r>
        <w:t>talk</w:t>
      </w:r>
      <w:r>
        <w:rPr>
          <w:spacing w:val="-5"/>
        </w:rPr>
        <w:t xml:space="preserve"> </w:t>
      </w:r>
      <w:r>
        <w:t>about</w:t>
      </w:r>
      <w:r>
        <w:rPr>
          <w:spacing w:val="-6"/>
        </w:rPr>
        <w:t xml:space="preserve"> </w:t>
      </w:r>
      <w:r>
        <w:t>it,</w:t>
      </w:r>
      <w:r>
        <w:rPr>
          <w:spacing w:val="-5"/>
        </w:rPr>
        <w:t xml:space="preserve"> </w:t>
      </w:r>
      <w:r>
        <w:t>he</w:t>
      </w:r>
      <w:r>
        <w:rPr>
          <w:spacing w:val="-6"/>
        </w:rPr>
        <w:t xml:space="preserve"> </w:t>
      </w:r>
      <w:r>
        <w:t>didn’t</w:t>
      </w:r>
      <w:r>
        <w:rPr>
          <w:spacing w:val="-5"/>
        </w:rPr>
        <w:t xml:space="preserve"> </w:t>
      </w:r>
      <w:r>
        <w:t>seem</w:t>
      </w:r>
      <w:r>
        <w:rPr>
          <w:spacing w:val="-5"/>
        </w:rPr>
        <w:t xml:space="preserve"> </w:t>
      </w:r>
      <w:r>
        <w:t>to</w:t>
      </w:r>
      <w:r>
        <w:rPr>
          <w:spacing w:val="-5"/>
        </w:rPr>
        <w:t xml:space="preserve"> </w:t>
      </w:r>
      <w:r>
        <w:t>know</w:t>
      </w:r>
      <w:r>
        <w:rPr>
          <w:spacing w:val="-5"/>
        </w:rPr>
        <w:t xml:space="preserve"> </w:t>
      </w:r>
      <w:r>
        <w:t>why.</w:t>
      </w:r>
      <w:r>
        <w:rPr>
          <w:spacing w:val="-5"/>
        </w:rPr>
        <w:t xml:space="preserve"> </w:t>
      </w:r>
      <w:r>
        <w:t>He</w:t>
      </w:r>
      <w:r>
        <w:rPr>
          <w:spacing w:val="-6"/>
        </w:rPr>
        <w:t xml:space="preserve"> </w:t>
      </w:r>
      <w:r>
        <w:t>got</w:t>
      </w:r>
      <w:r>
        <w:rPr>
          <w:spacing w:val="-6"/>
        </w:rPr>
        <w:t xml:space="preserve"> </w:t>
      </w:r>
      <w:r>
        <w:t>quieter</w:t>
      </w:r>
      <w:r>
        <w:rPr>
          <w:spacing w:val="-5"/>
        </w:rPr>
        <w:t xml:space="preserve"> </w:t>
      </w:r>
      <w:r>
        <w:t>and</w:t>
      </w:r>
      <w:r>
        <w:rPr>
          <w:spacing w:val="-6"/>
        </w:rPr>
        <w:t xml:space="preserve"> </w:t>
      </w:r>
      <w:r>
        <w:t>quieter</w:t>
      </w:r>
      <w:r>
        <w:rPr>
          <w:spacing w:val="-5"/>
        </w:rPr>
        <w:t xml:space="preserve"> </w:t>
      </w:r>
      <w:r>
        <w:t>and</w:t>
      </w:r>
      <w:r>
        <w:rPr>
          <w:spacing w:val="-6"/>
        </w:rPr>
        <w:t xml:space="preserve"> </w:t>
      </w:r>
      <w:r>
        <w:t>didn’t</w:t>
      </w:r>
      <w:r>
        <w:rPr>
          <w:spacing w:val="-5"/>
        </w:rPr>
        <w:t xml:space="preserve"> </w:t>
      </w:r>
      <w:r>
        <w:t>seem</w:t>
      </w:r>
      <w:r>
        <w:rPr>
          <w:spacing w:val="-5"/>
        </w:rPr>
        <w:t xml:space="preserve"> </w:t>
      </w:r>
      <w:r>
        <w:t>to</w:t>
      </w:r>
      <w:r w:rsidR="006B372E">
        <w:t xml:space="preserve"> </w:t>
      </w:r>
      <w:r>
        <w:t>have</w:t>
      </w:r>
      <w:r>
        <w:rPr>
          <w:spacing w:val="-5"/>
        </w:rPr>
        <w:t xml:space="preserve"> </w:t>
      </w:r>
      <w:r>
        <w:t>any</w:t>
      </w:r>
      <w:r>
        <w:rPr>
          <w:spacing w:val="-6"/>
        </w:rPr>
        <w:t xml:space="preserve"> </w:t>
      </w:r>
      <w:r>
        <w:t>friends.</w:t>
      </w:r>
      <w:r>
        <w:rPr>
          <w:spacing w:val="-5"/>
        </w:rPr>
        <w:t xml:space="preserve"> </w:t>
      </w:r>
      <w:r>
        <w:t>But</w:t>
      </w:r>
      <w:r>
        <w:rPr>
          <w:spacing w:val="-5"/>
        </w:rPr>
        <w:t xml:space="preserve"> </w:t>
      </w:r>
      <w:r>
        <w:t>he</w:t>
      </w:r>
      <w:r>
        <w:rPr>
          <w:spacing w:val="-6"/>
        </w:rPr>
        <w:t xml:space="preserve"> </w:t>
      </w:r>
      <w:r>
        <w:t>was</w:t>
      </w:r>
      <w:r>
        <w:rPr>
          <w:spacing w:val="-6"/>
        </w:rPr>
        <w:t xml:space="preserve"> </w:t>
      </w:r>
      <w:r>
        <w:t>still</w:t>
      </w:r>
      <w:r>
        <w:rPr>
          <w:spacing w:val="-5"/>
        </w:rPr>
        <w:t xml:space="preserve"> </w:t>
      </w:r>
      <w:r>
        <w:t>nice</w:t>
      </w:r>
      <w:r>
        <w:rPr>
          <w:spacing w:val="-6"/>
        </w:rPr>
        <w:t xml:space="preserve"> </w:t>
      </w:r>
      <w:r>
        <w:t>at</w:t>
      </w:r>
      <w:r>
        <w:rPr>
          <w:spacing w:val="-6"/>
        </w:rPr>
        <w:t xml:space="preserve"> </w:t>
      </w:r>
      <w:r>
        <w:t>home,</w:t>
      </w:r>
      <w:r>
        <w:rPr>
          <w:spacing w:val="-5"/>
        </w:rPr>
        <w:t xml:space="preserve"> </w:t>
      </w:r>
      <w:r>
        <w:t>so</w:t>
      </w:r>
      <w:r>
        <w:rPr>
          <w:spacing w:val="-5"/>
        </w:rPr>
        <w:t xml:space="preserve"> </w:t>
      </w:r>
      <w:r>
        <w:t>I</w:t>
      </w:r>
      <w:r>
        <w:rPr>
          <w:spacing w:val="-5"/>
        </w:rPr>
        <w:t xml:space="preserve"> </w:t>
      </w:r>
      <w:r>
        <w:t>didn’t</w:t>
      </w:r>
      <w:r>
        <w:rPr>
          <w:spacing w:val="-5"/>
        </w:rPr>
        <w:t xml:space="preserve"> </w:t>
      </w:r>
      <w:r>
        <w:t>worry</w:t>
      </w:r>
      <w:r>
        <w:rPr>
          <w:spacing w:val="-5"/>
        </w:rPr>
        <w:t xml:space="preserve"> </w:t>
      </w:r>
      <w:r>
        <w:t>too</w:t>
      </w:r>
      <w:r>
        <w:rPr>
          <w:spacing w:val="-5"/>
        </w:rPr>
        <w:t xml:space="preserve"> </w:t>
      </w:r>
      <w:r>
        <w:t>much.</w:t>
      </w:r>
      <w:r>
        <w:rPr>
          <w:spacing w:val="-6"/>
        </w:rPr>
        <w:t xml:space="preserve"> </w:t>
      </w:r>
      <w:r>
        <w:t>And</w:t>
      </w:r>
      <w:r>
        <w:rPr>
          <w:spacing w:val="-6"/>
        </w:rPr>
        <w:t xml:space="preserve"> </w:t>
      </w:r>
      <w:r>
        <w:t>he</w:t>
      </w:r>
      <w:r>
        <w:rPr>
          <w:spacing w:val="-6"/>
        </w:rPr>
        <w:t xml:space="preserve"> </w:t>
      </w:r>
      <w:r>
        <w:t>wasn’t</w:t>
      </w:r>
      <w:r>
        <w:rPr>
          <w:spacing w:val="-5"/>
        </w:rPr>
        <w:t xml:space="preserve"> </w:t>
      </w:r>
      <w:r>
        <w:t>failing</w:t>
      </w:r>
      <w:r>
        <w:rPr>
          <w:spacing w:val="-5"/>
        </w:rPr>
        <w:t xml:space="preserve"> </w:t>
      </w:r>
      <w:r>
        <w:t>at school, so that was good.</w:t>
      </w:r>
    </w:p>
    <w:p w14:paraId="4F6C832B" w14:textId="0036CA8A" w:rsidR="00852D7D" w:rsidRPr="006B372E" w:rsidRDefault="00000000" w:rsidP="000B43EC">
      <w:r>
        <w:t>Sam</w:t>
      </w:r>
      <w:r>
        <w:rPr>
          <w:spacing w:val="-1"/>
        </w:rPr>
        <w:t xml:space="preserve"> </w:t>
      </w:r>
      <w:r>
        <w:t>then</w:t>
      </w:r>
      <w:r>
        <w:rPr>
          <w:spacing w:val="-1"/>
        </w:rPr>
        <w:t xml:space="preserve"> </w:t>
      </w:r>
      <w:r>
        <w:t>barely</w:t>
      </w:r>
      <w:r>
        <w:rPr>
          <w:spacing w:val="-2"/>
        </w:rPr>
        <w:t xml:space="preserve"> </w:t>
      </w:r>
      <w:r>
        <w:t>finished</w:t>
      </w:r>
      <w:r>
        <w:rPr>
          <w:spacing w:val="-1"/>
        </w:rPr>
        <w:t xml:space="preserve"> </w:t>
      </w:r>
      <w:r>
        <w:t>high</w:t>
      </w:r>
      <w:r>
        <w:rPr>
          <w:spacing w:val="-2"/>
        </w:rPr>
        <w:t xml:space="preserve"> </w:t>
      </w:r>
      <w:r>
        <w:t>school.</w:t>
      </w:r>
      <w:r>
        <w:rPr>
          <w:spacing w:val="-2"/>
        </w:rPr>
        <w:t xml:space="preserve"> </w:t>
      </w:r>
      <w:r>
        <w:t>After</w:t>
      </w:r>
      <w:r>
        <w:rPr>
          <w:spacing w:val="-2"/>
        </w:rPr>
        <w:t xml:space="preserve"> </w:t>
      </w:r>
      <w:r>
        <w:t>that,</w:t>
      </w:r>
      <w:r>
        <w:rPr>
          <w:spacing w:val="-1"/>
        </w:rPr>
        <w:t xml:space="preserve"> </w:t>
      </w:r>
      <w:r>
        <w:t>he</w:t>
      </w:r>
      <w:r>
        <w:rPr>
          <w:spacing w:val="-2"/>
        </w:rPr>
        <w:t xml:space="preserve"> </w:t>
      </w:r>
      <w:r>
        <w:t>really</w:t>
      </w:r>
      <w:r>
        <w:rPr>
          <w:spacing w:val="-2"/>
        </w:rPr>
        <w:t xml:space="preserve"> </w:t>
      </w:r>
      <w:r>
        <w:t>didn’t</w:t>
      </w:r>
      <w:r>
        <w:rPr>
          <w:spacing w:val="-1"/>
        </w:rPr>
        <w:t xml:space="preserve"> </w:t>
      </w:r>
      <w:r>
        <w:t>do</w:t>
      </w:r>
      <w:r>
        <w:rPr>
          <w:spacing w:val="-1"/>
        </w:rPr>
        <w:t xml:space="preserve"> </w:t>
      </w:r>
      <w:r>
        <w:t>anything.</w:t>
      </w:r>
      <w:r>
        <w:rPr>
          <w:spacing w:val="-1"/>
        </w:rPr>
        <w:t xml:space="preserve"> </w:t>
      </w:r>
      <w:r>
        <w:t>He</w:t>
      </w:r>
      <w:r>
        <w:rPr>
          <w:spacing w:val="-2"/>
        </w:rPr>
        <w:t xml:space="preserve"> </w:t>
      </w:r>
      <w:r>
        <w:t>would</w:t>
      </w:r>
      <w:r>
        <w:rPr>
          <w:spacing w:val="-2"/>
        </w:rPr>
        <w:t xml:space="preserve"> </w:t>
      </w:r>
      <w:r>
        <w:t>stay</w:t>
      </w:r>
      <w:r>
        <w:rPr>
          <w:spacing w:val="-1"/>
        </w:rPr>
        <w:t xml:space="preserve"> </w:t>
      </w:r>
      <w:r>
        <w:t>in</w:t>
      </w:r>
      <w:r>
        <w:rPr>
          <w:spacing w:val="-1"/>
        </w:rPr>
        <w:t xml:space="preserve"> </w:t>
      </w:r>
      <w:r>
        <w:t>his room all day and read or just stare at stuff. He started not taking care of</w:t>
      </w:r>
      <w:r>
        <w:rPr>
          <w:spacing w:val="39"/>
        </w:rPr>
        <w:t xml:space="preserve"> </w:t>
      </w:r>
      <w:r>
        <w:t>himself</w:t>
      </w:r>
      <w:r>
        <w:rPr>
          <w:spacing w:val="40"/>
        </w:rPr>
        <w:t xml:space="preserve"> </w:t>
      </w:r>
      <w:r>
        <w:t>very well and wouldn’t</w:t>
      </w:r>
      <w:r>
        <w:rPr>
          <w:spacing w:val="-6"/>
        </w:rPr>
        <w:t xml:space="preserve"> </w:t>
      </w:r>
      <w:r>
        <w:t>wash</w:t>
      </w:r>
      <w:r>
        <w:rPr>
          <w:spacing w:val="-7"/>
        </w:rPr>
        <w:t xml:space="preserve"> </w:t>
      </w:r>
      <w:r>
        <w:t>without</w:t>
      </w:r>
      <w:r>
        <w:rPr>
          <w:spacing w:val="-6"/>
        </w:rPr>
        <w:t xml:space="preserve"> </w:t>
      </w:r>
      <w:r>
        <w:t>my</w:t>
      </w:r>
      <w:r>
        <w:rPr>
          <w:spacing w:val="-6"/>
        </w:rPr>
        <w:t xml:space="preserve"> </w:t>
      </w:r>
      <w:r>
        <w:t>asking</w:t>
      </w:r>
      <w:r>
        <w:rPr>
          <w:spacing w:val="-7"/>
        </w:rPr>
        <w:t xml:space="preserve"> </w:t>
      </w:r>
      <w:r>
        <w:t>him</w:t>
      </w:r>
      <w:r>
        <w:rPr>
          <w:spacing w:val="-7"/>
        </w:rPr>
        <w:t xml:space="preserve"> </w:t>
      </w:r>
      <w:r>
        <w:t>to.</w:t>
      </w:r>
      <w:r>
        <w:rPr>
          <w:spacing w:val="-6"/>
        </w:rPr>
        <w:t xml:space="preserve"> </w:t>
      </w:r>
      <w:r>
        <w:t>He</w:t>
      </w:r>
      <w:r>
        <w:rPr>
          <w:spacing w:val="-7"/>
        </w:rPr>
        <w:t xml:space="preserve"> </w:t>
      </w:r>
      <w:r>
        <w:t>couldn’t</w:t>
      </w:r>
      <w:r>
        <w:rPr>
          <w:spacing w:val="-6"/>
        </w:rPr>
        <w:t xml:space="preserve"> </w:t>
      </w:r>
      <w:r>
        <w:t>tell</w:t>
      </w:r>
      <w:r>
        <w:rPr>
          <w:spacing w:val="-6"/>
        </w:rPr>
        <w:t xml:space="preserve"> </w:t>
      </w:r>
      <w:r>
        <w:t>me</w:t>
      </w:r>
      <w:r>
        <w:rPr>
          <w:spacing w:val="-6"/>
        </w:rPr>
        <w:t xml:space="preserve"> </w:t>
      </w:r>
      <w:r>
        <w:t>why</w:t>
      </w:r>
      <w:r>
        <w:rPr>
          <w:spacing w:val="-6"/>
        </w:rPr>
        <w:t xml:space="preserve"> </w:t>
      </w:r>
      <w:r>
        <w:t>and,</w:t>
      </w:r>
      <w:r>
        <w:rPr>
          <w:spacing w:val="-7"/>
        </w:rPr>
        <w:t xml:space="preserve"> </w:t>
      </w:r>
      <w:r>
        <w:t>when</w:t>
      </w:r>
      <w:r>
        <w:rPr>
          <w:spacing w:val="-6"/>
        </w:rPr>
        <w:t xml:space="preserve"> </w:t>
      </w:r>
      <w:r>
        <w:t>I</w:t>
      </w:r>
      <w:r>
        <w:rPr>
          <w:spacing w:val="-6"/>
        </w:rPr>
        <w:t xml:space="preserve"> </w:t>
      </w:r>
      <w:r>
        <w:t>asked,</w:t>
      </w:r>
      <w:r>
        <w:rPr>
          <w:spacing w:val="-6"/>
        </w:rPr>
        <w:t xml:space="preserve"> </w:t>
      </w:r>
      <w:r>
        <w:t>he</w:t>
      </w:r>
      <w:r>
        <w:rPr>
          <w:spacing w:val="-7"/>
        </w:rPr>
        <w:t xml:space="preserve"> </w:t>
      </w:r>
      <w:r>
        <w:t>would</w:t>
      </w:r>
      <w:r>
        <w:rPr>
          <w:spacing w:val="-7"/>
        </w:rPr>
        <w:t xml:space="preserve"> </w:t>
      </w:r>
      <w:r>
        <w:t>get really angry with me, so I stopped asking. Since my husband passed away a few years ago, it was just Sam and me at home, so I tried not to push him too much.</w:t>
      </w:r>
    </w:p>
    <w:p w14:paraId="10F0EE14" w14:textId="77777777" w:rsidR="00852D7D" w:rsidRDefault="00000000" w:rsidP="000B43EC">
      <w:r>
        <w:t>For a little bit of</w:t>
      </w:r>
      <w:r>
        <w:rPr>
          <w:spacing w:val="37"/>
        </w:rPr>
        <w:t xml:space="preserve"> </w:t>
      </w:r>
      <w:r>
        <w:t>time, Sam did a few odd jobs, but he couldn’t seem to be able to keep work. He would say that the people at work were out to get him or his bosses accused him of</w:t>
      </w:r>
      <w:r>
        <w:rPr>
          <w:spacing w:val="38"/>
        </w:rPr>
        <w:t xml:space="preserve"> </w:t>
      </w:r>
      <w:r>
        <w:t>doing wrong things. At first I believed him but then I wondered if</w:t>
      </w:r>
      <w:r>
        <w:rPr>
          <w:spacing w:val="35"/>
        </w:rPr>
        <w:t xml:space="preserve"> </w:t>
      </w:r>
      <w:r>
        <w:t>this could happen at so many different jobs. He</w:t>
      </w:r>
      <w:r>
        <w:rPr>
          <w:spacing w:val="-4"/>
        </w:rPr>
        <w:t xml:space="preserve"> </w:t>
      </w:r>
      <w:r>
        <w:t>gave</w:t>
      </w:r>
      <w:r>
        <w:rPr>
          <w:spacing w:val="-3"/>
        </w:rPr>
        <w:t xml:space="preserve"> </w:t>
      </w:r>
      <w:r>
        <w:t>up</w:t>
      </w:r>
      <w:r>
        <w:rPr>
          <w:spacing w:val="-3"/>
        </w:rPr>
        <w:t xml:space="preserve"> </w:t>
      </w:r>
      <w:r>
        <w:t>trying</w:t>
      </w:r>
      <w:r>
        <w:rPr>
          <w:spacing w:val="-3"/>
        </w:rPr>
        <w:t xml:space="preserve"> </w:t>
      </w:r>
      <w:r>
        <w:t>to</w:t>
      </w:r>
      <w:r>
        <w:rPr>
          <w:spacing w:val="-3"/>
        </w:rPr>
        <w:t xml:space="preserve"> </w:t>
      </w:r>
      <w:r>
        <w:t>get</w:t>
      </w:r>
      <w:r>
        <w:rPr>
          <w:spacing w:val="-3"/>
        </w:rPr>
        <w:t xml:space="preserve"> </w:t>
      </w:r>
      <w:r>
        <w:t>work</w:t>
      </w:r>
      <w:r>
        <w:rPr>
          <w:spacing w:val="-4"/>
        </w:rPr>
        <w:t xml:space="preserve"> </w:t>
      </w:r>
      <w:r>
        <w:t>and</w:t>
      </w:r>
      <w:r>
        <w:rPr>
          <w:spacing w:val="-4"/>
        </w:rPr>
        <w:t xml:space="preserve"> </w:t>
      </w:r>
      <w:r>
        <w:t>then</w:t>
      </w:r>
      <w:r>
        <w:rPr>
          <w:spacing w:val="-3"/>
        </w:rPr>
        <w:t xml:space="preserve"> </w:t>
      </w:r>
      <w:r>
        <w:t>just</w:t>
      </w:r>
      <w:r>
        <w:rPr>
          <w:spacing w:val="-3"/>
        </w:rPr>
        <w:t xml:space="preserve"> </w:t>
      </w:r>
      <w:r>
        <w:t>stayed</w:t>
      </w:r>
      <w:r>
        <w:rPr>
          <w:spacing w:val="-3"/>
        </w:rPr>
        <w:t xml:space="preserve"> </w:t>
      </w:r>
      <w:r>
        <w:t>in</w:t>
      </w:r>
      <w:r>
        <w:rPr>
          <w:spacing w:val="-3"/>
        </w:rPr>
        <w:t xml:space="preserve"> </w:t>
      </w:r>
      <w:r>
        <w:t>his</w:t>
      </w:r>
      <w:r>
        <w:rPr>
          <w:spacing w:val="-4"/>
        </w:rPr>
        <w:t xml:space="preserve"> </w:t>
      </w:r>
      <w:r>
        <w:t>room.</w:t>
      </w:r>
      <w:r>
        <w:rPr>
          <w:spacing w:val="-4"/>
        </w:rPr>
        <w:t xml:space="preserve"> </w:t>
      </w:r>
      <w:r>
        <w:t>Sometimes</w:t>
      </w:r>
      <w:r>
        <w:rPr>
          <w:spacing w:val="-3"/>
        </w:rPr>
        <w:t xml:space="preserve"> </w:t>
      </w:r>
      <w:r>
        <w:t>he</w:t>
      </w:r>
      <w:r>
        <w:rPr>
          <w:spacing w:val="-4"/>
        </w:rPr>
        <w:t xml:space="preserve"> </w:t>
      </w:r>
      <w:r>
        <w:t>would</w:t>
      </w:r>
      <w:r>
        <w:rPr>
          <w:spacing w:val="-4"/>
        </w:rPr>
        <w:t xml:space="preserve"> </w:t>
      </w:r>
      <w:r>
        <w:t>say</w:t>
      </w:r>
      <w:r>
        <w:rPr>
          <w:spacing w:val="-3"/>
        </w:rPr>
        <w:t xml:space="preserve"> </w:t>
      </w:r>
      <w:r>
        <w:t>that</w:t>
      </w:r>
      <w:r>
        <w:rPr>
          <w:spacing w:val="-3"/>
        </w:rPr>
        <w:t xml:space="preserve"> </w:t>
      </w:r>
      <w:r>
        <w:t>I</w:t>
      </w:r>
      <w:r>
        <w:rPr>
          <w:spacing w:val="-3"/>
        </w:rPr>
        <w:t xml:space="preserve"> </w:t>
      </w:r>
      <w:r>
        <w:t>was trying to feed him bad food and he would refuse to eat.</w:t>
      </w:r>
    </w:p>
    <w:p w14:paraId="2E3D3B00" w14:textId="77777777" w:rsidR="006B372E" w:rsidRDefault="00000000" w:rsidP="006B372E">
      <w:r>
        <w:t>I</w:t>
      </w:r>
      <w:r>
        <w:rPr>
          <w:spacing w:val="-3"/>
        </w:rPr>
        <w:t xml:space="preserve"> </w:t>
      </w:r>
      <w:r>
        <w:t>didn’t</w:t>
      </w:r>
      <w:r>
        <w:rPr>
          <w:spacing w:val="-3"/>
        </w:rPr>
        <w:t xml:space="preserve"> </w:t>
      </w:r>
      <w:r>
        <w:t>know</w:t>
      </w:r>
      <w:r>
        <w:rPr>
          <w:spacing w:val="-3"/>
        </w:rPr>
        <w:t xml:space="preserve"> </w:t>
      </w:r>
      <w:r>
        <w:t>what</w:t>
      </w:r>
      <w:r>
        <w:rPr>
          <w:spacing w:val="-3"/>
        </w:rPr>
        <w:t xml:space="preserve"> </w:t>
      </w:r>
      <w:r>
        <w:t>to</w:t>
      </w:r>
      <w:r>
        <w:rPr>
          <w:spacing w:val="-3"/>
        </w:rPr>
        <w:t xml:space="preserve"> </w:t>
      </w:r>
      <w:r>
        <w:t>do.</w:t>
      </w:r>
      <w:r>
        <w:rPr>
          <w:spacing w:val="-3"/>
        </w:rPr>
        <w:t xml:space="preserve"> </w:t>
      </w:r>
      <w:r>
        <w:t>We’ve</w:t>
      </w:r>
      <w:r>
        <w:rPr>
          <w:spacing w:val="-3"/>
        </w:rPr>
        <w:t xml:space="preserve"> </w:t>
      </w:r>
      <w:r>
        <w:t>never</w:t>
      </w:r>
      <w:r>
        <w:rPr>
          <w:spacing w:val="-3"/>
        </w:rPr>
        <w:t xml:space="preserve"> </w:t>
      </w:r>
      <w:r>
        <w:t>had</w:t>
      </w:r>
      <w:r>
        <w:rPr>
          <w:spacing w:val="-4"/>
        </w:rPr>
        <w:t xml:space="preserve"> </w:t>
      </w:r>
      <w:r>
        <w:t>problems</w:t>
      </w:r>
      <w:r>
        <w:rPr>
          <w:spacing w:val="-4"/>
        </w:rPr>
        <w:t xml:space="preserve"> </w:t>
      </w:r>
      <w:r>
        <w:t>like</w:t>
      </w:r>
      <w:r>
        <w:rPr>
          <w:spacing w:val="-3"/>
        </w:rPr>
        <w:t xml:space="preserve"> </w:t>
      </w:r>
      <w:r>
        <w:t>this</w:t>
      </w:r>
      <w:r>
        <w:rPr>
          <w:spacing w:val="-3"/>
        </w:rPr>
        <w:t xml:space="preserve"> </w:t>
      </w:r>
      <w:r>
        <w:t>before</w:t>
      </w:r>
      <w:r>
        <w:rPr>
          <w:spacing w:val="-4"/>
        </w:rPr>
        <w:t xml:space="preserve"> </w:t>
      </w:r>
      <w:r>
        <w:t>and</w:t>
      </w:r>
      <w:r>
        <w:rPr>
          <w:spacing w:val="-4"/>
        </w:rPr>
        <w:t xml:space="preserve"> </w:t>
      </w:r>
      <w:r>
        <w:t>I</w:t>
      </w:r>
      <w:r>
        <w:rPr>
          <w:spacing w:val="-3"/>
        </w:rPr>
        <w:t xml:space="preserve"> </w:t>
      </w:r>
      <w:r>
        <w:t>didn’t</w:t>
      </w:r>
      <w:r>
        <w:rPr>
          <w:spacing w:val="-3"/>
        </w:rPr>
        <w:t xml:space="preserve"> </w:t>
      </w:r>
      <w:r>
        <w:t>realize</w:t>
      </w:r>
      <w:r>
        <w:rPr>
          <w:spacing w:val="-4"/>
        </w:rPr>
        <w:t xml:space="preserve"> </w:t>
      </w:r>
      <w:r>
        <w:t>that</w:t>
      </w:r>
      <w:r>
        <w:rPr>
          <w:spacing w:val="-3"/>
        </w:rPr>
        <w:t xml:space="preserve"> </w:t>
      </w:r>
      <w:r>
        <w:t>what Sam</w:t>
      </w:r>
      <w:r>
        <w:rPr>
          <w:spacing w:val="-5"/>
        </w:rPr>
        <w:t xml:space="preserve"> </w:t>
      </w:r>
      <w:r>
        <w:t>was</w:t>
      </w:r>
      <w:r>
        <w:rPr>
          <w:spacing w:val="-6"/>
        </w:rPr>
        <w:t xml:space="preserve"> </w:t>
      </w:r>
      <w:r>
        <w:t>doing</w:t>
      </w:r>
      <w:r>
        <w:rPr>
          <w:spacing w:val="-5"/>
        </w:rPr>
        <w:t xml:space="preserve"> </w:t>
      </w:r>
      <w:r>
        <w:t>were</w:t>
      </w:r>
      <w:r>
        <w:rPr>
          <w:spacing w:val="-5"/>
        </w:rPr>
        <w:t xml:space="preserve"> </w:t>
      </w:r>
      <w:r>
        <w:t>signs</w:t>
      </w:r>
      <w:r>
        <w:rPr>
          <w:spacing w:val="-5"/>
        </w:rPr>
        <w:t xml:space="preserve"> </w:t>
      </w:r>
      <w:r>
        <w:t>of</w:t>
      </w:r>
      <w:r>
        <w:rPr>
          <w:spacing w:val="24"/>
        </w:rPr>
        <w:t xml:space="preserve"> </w:t>
      </w:r>
      <w:r>
        <w:t>a</w:t>
      </w:r>
      <w:r>
        <w:rPr>
          <w:spacing w:val="-6"/>
        </w:rPr>
        <w:t xml:space="preserve"> </w:t>
      </w:r>
      <w:r>
        <w:t>sickness.</w:t>
      </w:r>
      <w:r>
        <w:rPr>
          <w:spacing w:val="-5"/>
        </w:rPr>
        <w:t xml:space="preserve"> </w:t>
      </w:r>
      <w:r>
        <w:t>Finally,</w:t>
      </w:r>
      <w:r>
        <w:rPr>
          <w:spacing w:val="-5"/>
        </w:rPr>
        <w:t xml:space="preserve"> </w:t>
      </w:r>
      <w:r>
        <w:t>one</w:t>
      </w:r>
      <w:r>
        <w:rPr>
          <w:spacing w:val="-6"/>
        </w:rPr>
        <w:t xml:space="preserve"> </w:t>
      </w:r>
      <w:r>
        <w:t>day,</w:t>
      </w:r>
      <w:r>
        <w:rPr>
          <w:spacing w:val="-5"/>
        </w:rPr>
        <w:t xml:space="preserve"> </w:t>
      </w:r>
      <w:r>
        <w:t>he</w:t>
      </w:r>
      <w:r>
        <w:rPr>
          <w:spacing w:val="-6"/>
        </w:rPr>
        <w:t xml:space="preserve"> </w:t>
      </w:r>
      <w:r>
        <w:t>got</w:t>
      </w:r>
      <w:r>
        <w:rPr>
          <w:spacing w:val="-6"/>
        </w:rPr>
        <w:t xml:space="preserve"> </w:t>
      </w:r>
      <w:r>
        <w:t>so</w:t>
      </w:r>
      <w:r>
        <w:rPr>
          <w:spacing w:val="-5"/>
        </w:rPr>
        <w:t xml:space="preserve"> </w:t>
      </w:r>
      <w:r>
        <w:t>upset</w:t>
      </w:r>
      <w:r>
        <w:rPr>
          <w:spacing w:val="-5"/>
        </w:rPr>
        <w:t xml:space="preserve"> </w:t>
      </w:r>
      <w:r>
        <w:t>with</w:t>
      </w:r>
      <w:r>
        <w:rPr>
          <w:spacing w:val="-5"/>
        </w:rPr>
        <w:t xml:space="preserve"> </w:t>
      </w:r>
      <w:r>
        <w:t>me</w:t>
      </w:r>
      <w:r>
        <w:rPr>
          <w:spacing w:val="-5"/>
        </w:rPr>
        <w:t xml:space="preserve"> </w:t>
      </w:r>
      <w:r>
        <w:t>I</w:t>
      </w:r>
      <w:r>
        <w:rPr>
          <w:spacing w:val="-5"/>
        </w:rPr>
        <w:t xml:space="preserve"> </w:t>
      </w:r>
      <w:r>
        <w:t>was</w:t>
      </w:r>
      <w:r>
        <w:rPr>
          <w:spacing w:val="-6"/>
        </w:rPr>
        <w:t xml:space="preserve"> </w:t>
      </w:r>
      <w:r>
        <w:t>frightened and called the police. When they got here, he was angry with them, and they took him to the</w:t>
      </w:r>
      <w:r w:rsidR="006B372E">
        <w:t xml:space="preserve"> hospital.</w:t>
      </w:r>
      <w:r w:rsidR="006B372E">
        <w:rPr>
          <w:spacing w:val="-4"/>
        </w:rPr>
        <w:t xml:space="preserve"> </w:t>
      </w:r>
      <w:r w:rsidR="006B372E">
        <w:t>He</w:t>
      </w:r>
      <w:r w:rsidR="006B372E">
        <w:rPr>
          <w:spacing w:val="-4"/>
        </w:rPr>
        <w:t xml:space="preserve"> </w:t>
      </w:r>
      <w:r w:rsidR="006B372E">
        <w:t>was</w:t>
      </w:r>
      <w:r w:rsidR="006B372E">
        <w:rPr>
          <w:spacing w:val="-4"/>
        </w:rPr>
        <w:t xml:space="preserve"> </w:t>
      </w:r>
      <w:r w:rsidR="006B372E">
        <w:t>there</w:t>
      </w:r>
      <w:r w:rsidR="006B372E">
        <w:rPr>
          <w:spacing w:val="-3"/>
        </w:rPr>
        <w:t xml:space="preserve"> </w:t>
      </w:r>
      <w:r w:rsidR="006B372E">
        <w:t>for</w:t>
      </w:r>
      <w:r w:rsidR="006B372E">
        <w:rPr>
          <w:spacing w:val="-3"/>
        </w:rPr>
        <w:t xml:space="preserve"> </w:t>
      </w:r>
      <w:r w:rsidR="006B372E">
        <w:t>a</w:t>
      </w:r>
      <w:r w:rsidR="006B372E">
        <w:rPr>
          <w:spacing w:val="-4"/>
        </w:rPr>
        <w:t xml:space="preserve"> </w:t>
      </w:r>
      <w:r w:rsidR="006B372E">
        <w:t>couple</w:t>
      </w:r>
      <w:r w:rsidR="006B372E">
        <w:rPr>
          <w:spacing w:val="-3"/>
        </w:rPr>
        <w:t xml:space="preserve"> </w:t>
      </w:r>
      <w:r w:rsidR="006B372E">
        <w:t>of</w:t>
      </w:r>
      <w:r w:rsidR="006B372E">
        <w:rPr>
          <w:spacing w:val="26"/>
        </w:rPr>
        <w:t xml:space="preserve"> </w:t>
      </w:r>
      <w:r w:rsidR="006B372E">
        <w:t>weeks,</w:t>
      </w:r>
      <w:r w:rsidR="006B372E">
        <w:rPr>
          <w:spacing w:val="-3"/>
        </w:rPr>
        <w:t xml:space="preserve"> </w:t>
      </w:r>
      <w:r w:rsidR="006B372E">
        <w:t>and</w:t>
      </w:r>
      <w:r w:rsidR="006B372E">
        <w:rPr>
          <w:spacing w:val="-4"/>
        </w:rPr>
        <w:t xml:space="preserve"> </w:t>
      </w:r>
      <w:r w:rsidR="006B372E">
        <w:t>I</w:t>
      </w:r>
      <w:r w:rsidR="006B372E">
        <w:rPr>
          <w:spacing w:val="-3"/>
        </w:rPr>
        <w:t xml:space="preserve"> </w:t>
      </w:r>
      <w:r w:rsidR="006B372E">
        <w:t>was</w:t>
      </w:r>
      <w:r w:rsidR="006B372E">
        <w:rPr>
          <w:spacing w:val="-4"/>
        </w:rPr>
        <w:t xml:space="preserve"> </w:t>
      </w:r>
      <w:r w:rsidR="006B372E">
        <w:t>told</w:t>
      </w:r>
      <w:r w:rsidR="006B372E">
        <w:rPr>
          <w:spacing w:val="-3"/>
        </w:rPr>
        <w:t xml:space="preserve"> </w:t>
      </w:r>
      <w:r w:rsidR="006B372E">
        <w:t>he</w:t>
      </w:r>
      <w:r w:rsidR="006B372E">
        <w:rPr>
          <w:spacing w:val="-4"/>
        </w:rPr>
        <w:t xml:space="preserve"> </w:t>
      </w:r>
      <w:r w:rsidR="006B372E">
        <w:t>had</w:t>
      </w:r>
      <w:r w:rsidR="006B372E">
        <w:rPr>
          <w:spacing w:val="-4"/>
        </w:rPr>
        <w:t xml:space="preserve"> </w:t>
      </w:r>
      <w:r w:rsidR="006B372E">
        <w:t>schizophrenia.</w:t>
      </w:r>
      <w:r w:rsidR="006B372E">
        <w:rPr>
          <w:spacing w:val="-4"/>
        </w:rPr>
        <w:t xml:space="preserve"> </w:t>
      </w:r>
      <w:r w:rsidR="006B372E">
        <w:t>He</w:t>
      </w:r>
      <w:r w:rsidR="006B372E">
        <w:rPr>
          <w:spacing w:val="-4"/>
        </w:rPr>
        <w:t xml:space="preserve"> </w:t>
      </w:r>
      <w:r w:rsidR="006B372E">
        <w:t>came</w:t>
      </w:r>
      <w:r w:rsidR="006B372E">
        <w:rPr>
          <w:spacing w:val="-3"/>
        </w:rPr>
        <w:t xml:space="preserve"> </w:t>
      </w:r>
      <w:r w:rsidR="006B372E">
        <w:t>back home and was better for a while but then fell back to his old ways.</w:t>
      </w:r>
    </w:p>
    <w:p w14:paraId="15A742A9" w14:textId="38837356" w:rsidR="00F27A67" w:rsidRPr="00EA44A3" w:rsidRDefault="00F27A67" w:rsidP="00F27A67">
      <w:pPr>
        <w:pStyle w:val="Footer"/>
        <w:tabs>
          <w:tab w:val="left" w:pos="8610"/>
        </w:tabs>
        <w:jc w:val="center"/>
        <w:rPr>
          <w:rFonts w:cstheme="minorHAnsi"/>
          <w:noProof/>
        </w:rPr>
      </w:pPr>
      <w:r>
        <w:rPr>
          <w:rFonts w:ascii="Arial"/>
          <w:sz w:val="20"/>
        </w:rPr>
        <w:tab/>
      </w:r>
      <w:r w:rsidRPr="003073C0">
        <w:rPr>
          <w:rFonts w:cstheme="minorHAnsi"/>
          <w:noProof/>
        </w:rPr>
        <w:t>SSI/SSDI Outreach, Access</w:t>
      </w:r>
      <w:r>
        <w:rPr>
          <w:rFonts w:cstheme="minorHAnsi"/>
          <w:noProof/>
        </w:rPr>
        <w:t>,</w:t>
      </w:r>
      <w:r w:rsidRPr="003073C0">
        <w:rPr>
          <w:rFonts w:cstheme="minorHAnsi"/>
          <w:noProof/>
        </w:rPr>
        <w:t xml:space="preserve"> and Recovery (SOAR) Technical Assistance Center</w:t>
      </w:r>
      <w:r>
        <w:rPr>
          <w:rFonts w:cstheme="minorHAnsi"/>
          <w:noProof/>
        </w:rPr>
        <w:t xml:space="preserve"> | </w:t>
      </w:r>
      <w:r w:rsidRPr="00D05767">
        <w:rPr>
          <w:rFonts w:cstheme="minorHAnsi"/>
          <w:b/>
          <w:bCs/>
          <w:noProof/>
        </w:rPr>
        <w:fldChar w:fldCharType="begin"/>
      </w:r>
      <w:r w:rsidRPr="00D05767">
        <w:rPr>
          <w:rFonts w:cstheme="minorHAnsi"/>
          <w:b/>
          <w:bCs/>
          <w:noProof/>
        </w:rPr>
        <w:instrText xml:space="preserve"> PAGE   \* MERGEFORMAT </w:instrText>
      </w:r>
      <w:r w:rsidRPr="00D05767">
        <w:rPr>
          <w:rFonts w:cstheme="minorHAnsi"/>
          <w:b/>
          <w:bCs/>
          <w:noProof/>
        </w:rPr>
        <w:fldChar w:fldCharType="separate"/>
      </w:r>
      <w:r>
        <w:rPr>
          <w:rFonts w:cstheme="minorHAnsi"/>
          <w:b/>
          <w:bCs/>
          <w:noProof/>
        </w:rPr>
        <w:t>1</w:t>
      </w:r>
      <w:r w:rsidRPr="00D05767">
        <w:rPr>
          <w:rFonts w:cstheme="minorHAnsi"/>
          <w:b/>
          <w:bCs/>
          <w:noProof/>
        </w:rPr>
        <w:fldChar w:fldCharType="end"/>
      </w:r>
    </w:p>
    <w:p w14:paraId="5B93F599" w14:textId="77777777" w:rsidR="006B372E" w:rsidRDefault="006B372E" w:rsidP="006B372E">
      <w:r>
        <w:lastRenderedPageBreak/>
        <w:t>Right</w:t>
      </w:r>
      <w:r>
        <w:rPr>
          <w:spacing w:val="-5"/>
        </w:rPr>
        <w:t xml:space="preserve"> </w:t>
      </w:r>
      <w:r>
        <w:t>now,</w:t>
      </w:r>
      <w:r>
        <w:rPr>
          <w:spacing w:val="-5"/>
        </w:rPr>
        <w:t xml:space="preserve"> </w:t>
      </w:r>
      <w:r>
        <w:t>Sam</w:t>
      </w:r>
      <w:r>
        <w:rPr>
          <w:spacing w:val="-5"/>
        </w:rPr>
        <w:t xml:space="preserve"> </w:t>
      </w:r>
      <w:r>
        <w:t>doesn’t</w:t>
      </w:r>
      <w:r>
        <w:rPr>
          <w:spacing w:val="-5"/>
        </w:rPr>
        <w:t xml:space="preserve"> </w:t>
      </w:r>
      <w:r>
        <w:t>do</w:t>
      </w:r>
      <w:r>
        <w:rPr>
          <w:spacing w:val="-5"/>
        </w:rPr>
        <w:t xml:space="preserve"> </w:t>
      </w:r>
      <w:r>
        <w:t>anything.</w:t>
      </w:r>
      <w:r>
        <w:rPr>
          <w:spacing w:val="-5"/>
        </w:rPr>
        <w:t xml:space="preserve"> </w:t>
      </w:r>
      <w:r>
        <w:t>He’s</w:t>
      </w:r>
      <w:r>
        <w:rPr>
          <w:spacing w:val="-5"/>
        </w:rPr>
        <w:t xml:space="preserve"> </w:t>
      </w:r>
      <w:r>
        <w:t>stopped</w:t>
      </w:r>
      <w:r>
        <w:rPr>
          <w:spacing w:val="-5"/>
        </w:rPr>
        <w:t xml:space="preserve"> </w:t>
      </w:r>
      <w:r>
        <w:t>taking</w:t>
      </w:r>
      <w:r>
        <w:rPr>
          <w:spacing w:val="-5"/>
        </w:rPr>
        <w:t xml:space="preserve"> </w:t>
      </w:r>
      <w:r>
        <w:t>the</w:t>
      </w:r>
      <w:r>
        <w:rPr>
          <w:spacing w:val="-5"/>
        </w:rPr>
        <w:t xml:space="preserve"> </w:t>
      </w:r>
      <w:r>
        <w:t>medicine</w:t>
      </w:r>
      <w:r>
        <w:rPr>
          <w:spacing w:val="-5"/>
        </w:rPr>
        <w:t xml:space="preserve"> </w:t>
      </w:r>
      <w:r>
        <w:t>they</w:t>
      </w:r>
      <w:r>
        <w:rPr>
          <w:spacing w:val="-5"/>
        </w:rPr>
        <w:t xml:space="preserve"> </w:t>
      </w:r>
      <w:r>
        <w:t>gave</w:t>
      </w:r>
      <w:r>
        <w:rPr>
          <w:spacing w:val="-5"/>
        </w:rPr>
        <w:t xml:space="preserve"> </w:t>
      </w:r>
      <w:r>
        <w:t>him</w:t>
      </w:r>
      <w:r>
        <w:rPr>
          <w:spacing w:val="-6"/>
        </w:rPr>
        <w:t xml:space="preserve"> </w:t>
      </w:r>
      <w:r>
        <w:t>because</w:t>
      </w:r>
      <w:r>
        <w:rPr>
          <w:spacing w:val="-6"/>
        </w:rPr>
        <w:t xml:space="preserve"> </w:t>
      </w:r>
      <w:r>
        <w:t>he said he doesn’t like it. He sometimes goes to the clinic and meets with people there but not as often</w:t>
      </w:r>
      <w:r>
        <w:rPr>
          <w:spacing w:val="-3"/>
        </w:rPr>
        <w:t xml:space="preserve"> </w:t>
      </w:r>
      <w:r>
        <w:t>as</w:t>
      </w:r>
      <w:r>
        <w:rPr>
          <w:spacing w:val="-3"/>
        </w:rPr>
        <w:t xml:space="preserve"> </w:t>
      </w:r>
      <w:r>
        <w:t>he</w:t>
      </w:r>
      <w:r>
        <w:rPr>
          <w:spacing w:val="-3"/>
        </w:rPr>
        <w:t xml:space="preserve"> </w:t>
      </w:r>
      <w:r>
        <w:t>should.</w:t>
      </w:r>
      <w:r>
        <w:rPr>
          <w:spacing w:val="-2"/>
        </w:rPr>
        <w:t xml:space="preserve"> </w:t>
      </w:r>
      <w:r>
        <w:t>He</w:t>
      </w:r>
      <w:r>
        <w:rPr>
          <w:spacing w:val="-3"/>
        </w:rPr>
        <w:t xml:space="preserve"> </w:t>
      </w:r>
      <w:r>
        <w:t>also</w:t>
      </w:r>
      <w:r>
        <w:rPr>
          <w:spacing w:val="-3"/>
        </w:rPr>
        <w:t xml:space="preserve"> </w:t>
      </w:r>
      <w:r>
        <w:t>says</w:t>
      </w:r>
      <w:r>
        <w:rPr>
          <w:spacing w:val="-2"/>
        </w:rPr>
        <w:t xml:space="preserve"> </w:t>
      </w:r>
      <w:r>
        <w:t>that</w:t>
      </w:r>
      <w:r>
        <w:rPr>
          <w:spacing w:val="-2"/>
        </w:rPr>
        <w:t xml:space="preserve"> </w:t>
      </w:r>
      <w:r>
        <w:t>he</w:t>
      </w:r>
      <w:r>
        <w:rPr>
          <w:spacing w:val="-3"/>
        </w:rPr>
        <w:t xml:space="preserve"> </w:t>
      </w:r>
      <w:r>
        <w:t>doesn’t</w:t>
      </w:r>
      <w:r>
        <w:rPr>
          <w:spacing w:val="-2"/>
        </w:rPr>
        <w:t xml:space="preserve"> </w:t>
      </w:r>
      <w:r>
        <w:t>trust</w:t>
      </w:r>
      <w:r>
        <w:rPr>
          <w:spacing w:val="-2"/>
        </w:rPr>
        <w:t xml:space="preserve"> </w:t>
      </w:r>
      <w:r>
        <w:t>those</w:t>
      </w:r>
      <w:r>
        <w:rPr>
          <w:spacing w:val="-2"/>
        </w:rPr>
        <w:t xml:space="preserve"> </w:t>
      </w:r>
      <w:r>
        <w:t>people</w:t>
      </w:r>
      <w:r>
        <w:rPr>
          <w:spacing w:val="-3"/>
        </w:rPr>
        <w:t xml:space="preserve"> </w:t>
      </w:r>
      <w:r>
        <w:t>and</w:t>
      </w:r>
      <w:r>
        <w:rPr>
          <w:spacing w:val="-3"/>
        </w:rPr>
        <w:t xml:space="preserve"> </w:t>
      </w:r>
      <w:r>
        <w:t>they’re</w:t>
      </w:r>
      <w:r>
        <w:rPr>
          <w:spacing w:val="-3"/>
        </w:rPr>
        <w:t xml:space="preserve"> </w:t>
      </w:r>
      <w:r>
        <w:t>just</w:t>
      </w:r>
      <w:r>
        <w:rPr>
          <w:spacing w:val="-2"/>
        </w:rPr>
        <w:t xml:space="preserve"> </w:t>
      </w:r>
      <w:r>
        <w:t>going</w:t>
      </w:r>
      <w:r>
        <w:rPr>
          <w:spacing w:val="-3"/>
        </w:rPr>
        <w:t xml:space="preserve"> </w:t>
      </w:r>
      <w:r>
        <w:t>to</w:t>
      </w:r>
      <w:r>
        <w:rPr>
          <w:spacing w:val="-2"/>
        </w:rPr>
        <w:t xml:space="preserve"> </w:t>
      </w:r>
      <w:r>
        <w:t>try</w:t>
      </w:r>
      <w:r>
        <w:rPr>
          <w:spacing w:val="-2"/>
        </w:rPr>
        <w:t xml:space="preserve"> </w:t>
      </w:r>
      <w:r>
        <w:t>to put him away again.</w:t>
      </w:r>
    </w:p>
    <w:p w14:paraId="38FCB781" w14:textId="77777777" w:rsidR="006B372E" w:rsidRDefault="006B372E" w:rsidP="006B372E">
      <w:r>
        <w:t>Since I had to ask him to leave, I don’t know what he does during the day. But, when he was here, he</w:t>
      </w:r>
      <w:r>
        <w:rPr>
          <w:spacing w:val="-1"/>
        </w:rPr>
        <w:t xml:space="preserve"> </w:t>
      </w:r>
      <w:r>
        <w:t>would</w:t>
      </w:r>
      <w:r>
        <w:rPr>
          <w:spacing w:val="-1"/>
        </w:rPr>
        <w:t xml:space="preserve"> </w:t>
      </w:r>
      <w:r>
        <w:t>just stay in his</w:t>
      </w:r>
      <w:r>
        <w:rPr>
          <w:spacing w:val="-1"/>
        </w:rPr>
        <w:t xml:space="preserve"> </w:t>
      </w:r>
      <w:r>
        <w:t>room,</w:t>
      </w:r>
      <w:r>
        <w:rPr>
          <w:spacing w:val="-1"/>
        </w:rPr>
        <w:t xml:space="preserve"> </w:t>
      </w:r>
      <w:r>
        <w:t>eat a</w:t>
      </w:r>
      <w:r>
        <w:rPr>
          <w:spacing w:val="-1"/>
        </w:rPr>
        <w:t xml:space="preserve"> </w:t>
      </w:r>
      <w:r>
        <w:t>little bit,</w:t>
      </w:r>
      <w:r>
        <w:rPr>
          <w:spacing w:val="-1"/>
        </w:rPr>
        <w:t xml:space="preserve"> </w:t>
      </w:r>
      <w:r>
        <w:t>and</w:t>
      </w:r>
      <w:r>
        <w:rPr>
          <w:spacing w:val="-1"/>
        </w:rPr>
        <w:t xml:space="preserve"> </w:t>
      </w:r>
      <w:r>
        <w:t>talk really</w:t>
      </w:r>
      <w:r>
        <w:rPr>
          <w:spacing w:val="-1"/>
        </w:rPr>
        <w:t xml:space="preserve"> </w:t>
      </w:r>
      <w:r>
        <w:t>loudly. When</w:t>
      </w:r>
      <w:r>
        <w:rPr>
          <w:spacing w:val="-1"/>
        </w:rPr>
        <w:t xml:space="preserve"> </w:t>
      </w:r>
      <w:r>
        <w:t>he</w:t>
      </w:r>
      <w:r>
        <w:rPr>
          <w:spacing w:val="-1"/>
        </w:rPr>
        <w:t xml:space="preserve"> </w:t>
      </w:r>
      <w:r>
        <w:t>comes here</w:t>
      </w:r>
      <w:r>
        <w:rPr>
          <w:spacing w:val="-1"/>
        </w:rPr>
        <w:t xml:space="preserve"> </w:t>
      </w:r>
      <w:r>
        <w:t>to see me now, he is dirty and smelly. I let him take a shower and try to wash the clothes he has with him if he</w:t>
      </w:r>
      <w:r>
        <w:rPr>
          <w:spacing w:val="-3"/>
        </w:rPr>
        <w:t xml:space="preserve"> </w:t>
      </w:r>
      <w:r>
        <w:t>will</w:t>
      </w:r>
      <w:r>
        <w:rPr>
          <w:spacing w:val="-2"/>
        </w:rPr>
        <w:t xml:space="preserve"> </w:t>
      </w:r>
      <w:r>
        <w:t>let</w:t>
      </w:r>
      <w:r>
        <w:rPr>
          <w:spacing w:val="-2"/>
        </w:rPr>
        <w:t xml:space="preserve"> </w:t>
      </w:r>
      <w:r>
        <w:t>me.</w:t>
      </w:r>
      <w:r>
        <w:rPr>
          <w:spacing w:val="-2"/>
        </w:rPr>
        <w:t xml:space="preserve"> </w:t>
      </w:r>
      <w:r>
        <w:t>He</w:t>
      </w:r>
      <w:r>
        <w:rPr>
          <w:spacing w:val="-3"/>
        </w:rPr>
        <w:t xml:space="preserve"> </w:t>
      </w:r>
      <w:r>
        <w:t>stops</w:t>
      </w:r>
      <w:r>
        <w:rPr>
          <w:spacing w:val="-2"/>
        </w:rPr>
        <w:t xml:space="preserve"> </w:t>
      </w:r>
      <w:r>
        <w:t>by</w:t>
      </w:r>
      <w:r>
        <w:rPr>
          <w:spacing w:val="-2"/>
        </w:rPr>
        <w:t xml:space="preserve"> </w:t>
      </w:r>
      <w:r>
        <w:t>about</w:t>
      </w:r>
      <w:r>
        <w:rPr>
          <w:spacing w:val="-3"/>
        </w:rPr>
        <w:t xml:space="preserve"> </w:t>
      </w:r>
      <w:r>
        <w:t>once</w:t>
      </w:r>
      <w:r>
        <w:rPr>
          <w:spacing w:val="-3"/>
        </w:rPr>
        <w:t xml:space="preserve"> </w:t>
      </w:r>
      <w:r>
        <w:t>or</w:t>
      </w:r>
      <w:r>
        <w:rPr>
          <w:spacing w:val="-3"/>
        </w:rPr>
        <w:t xml:space="preserve"> </w:t>
      </w:r>
      <w:r>
        <w:t>twice</w:t>
      </w:r>
      <w:r>
        <w:rPr>
          <w:spacing w:val="-2"/>
        </w:rPr>
        <w:t xml:space="preserve"> </w:t>
      </w:r>
      <w:r>
        <w:t>a</w:t>
      </w:r>
      <w:r>
        <w:rPr>
          <w:spacing w:val="-3"/>
        </w:rPr>
        <w:t xml:space="preserve"> </w:t>
      </w:r>
      <w:r>
        <w:t>week.</w:t>
      </w:r>
      <w:r>
        <w:rPr>
          <w:spacing w:val="-2"/>
        </w:rPr>
        <w:t xml:space="preserve"> </w:t>
      </w:r>
      <w:r>
        <w:t>He</w:t>
      </w:r>
      <w:r>
        <w:rPr>
          <w:spacing w:val="-3"/>
        </w:rPr>
        <w:t xml:space="preserve"> </w:t>
      </w:r>
      <w:r>
        <w:t>said</w:t>
      </w:r>
      <w:r>
        <w:rPr>
          <w:spacing w:val="-2"/>
        </w:rPr>
        <w:t xml:space="preserve"> </w:t>
      </w:r>
      <w:r>
        <w:t>that</w:t>
      </w:r>
      <w:r>
        <w:rPr>
          <w:spacing w:val="-2"/>
        </w:rPr>
        <w:t xml:space="preserve"> </w:t>
      </w:r>
      <w:r>
        <w:t>he</w:t>
      </w:r>
      <w:r>
        <w:rPr>
          <w:spacing w:val="-3"/>
        </w:rPr>
        <w:t xml:space="preserve"> </w:t>
      </w:r>
      <w:r>
        <w:t>sometimes</w:t>
      </w:r>
      <w:r>
        <w:rPr>
          <w:spacing w:val="-2"/>
        </w:rPr>
        <w:t xml:space="preserve"> </w:t>
      </w:r>
      <w:r>
        <w:t>goes</w:t>
      </w:r>
      <w:r>
        <w:rPr>
          <w:spacing w:val="-3"/>
        </w:rPr>
        <w:t xml:space="preserve"> </w:t>
      </w:r>
      <w:r>
        <w:t>in</w:t>
      </w:r>
      <w:r>
        <w:rPr>
          <w:spacing w:val="-2"/>
        </w:rPr>
        <w:t xml:space="preserve"> </w:t>
      </w:r>
      <w:r>
        <w:t>a</w:t>
      </w:r>
      <w:r>
        <w:rPr>
          <w:spacing w:val="-3"/>
        </w:rPr>
        <w:t xml:space="preserve"> </w:t>
      </w:r>
      <w:r>
        <w:t>shelter but doesn’t like the people there so he sleeps outside. He’s not eating much and looks real thin to me. I wish I could let him stay here but I just can’t. It breaks my heart to see my wonderful boy like this.</w:t>
      </w:r>
    </w:p>
    <w:p w14:paraId="16EE332B" w14:textId="77777777" w:rsidR="006B372E" w:rsidRDefault="006B372E" w:rsidP="006B372E">
      <w:r>
        <w:t>I don’t think he talks with anyone and I know he doesn’t have any friends. He said people talk about</w:t>
      </w:r>
      <w:r>
        <w:rPr>
          <w:spacing w:val="-5"/>
        </w:rPr>
        <w:t xml:space="preserve"> </w:t>
      </w:r>
      <w:r>
        <w:t>him</w:t>
      </w:r>
      <w:r>
        <w:rPr>
          <w:spacing w:val="-5"/>
        </w:rPr>
        <w:t xml:space="preserve"> </w:t>
      </w:r>
      <w:r>
        <w:t>and</w:t>
      </w:r>
      <w:r>
        <w:rPr>
          <w:spacing w:val="-5"/>
        </w:rPr>
        <w:t xml:space="preserve"> </w:t>
      </w:r>
      <w:r>
        <w:t>point</w:t>
      </w:r>
      <w:r>
        <w:rPr>
          <w:spacing w:val="-5"/>
        </w:rPr>
        <w:t xml:space="preserve"> </w:t>
      </w:r>
      <w:r>
        <w:t>at</w:t>
      </w:r>
      <w:r>
        <w:rPr>
          <w:spacing w:val="-5"/>
        </w:rPr>
        <w:t xml:space="preserve"> </w:t>
      </w:r>
      <w:r>
        <w:t>him</w:t>
      </w:r>
      <w:r>
        <w:rPr>
          <w:spacing w:val="-5"/>
        </w:rPr>
        <w:t xml:space="preserve"> </w:t>
      </w:r>
      <w:r>
        <w:t>wherever</w:t>
      </w:r>
      <w:r>
        <w:rPr>
          <w:spacing w:val="-4"/>
        </w:rPr>
        <w:t xml:space="preserve"> </w:t>
      </w:r>
      <w:r>
        <w:t>he</w:t>
      </w:r>
      <w:r>
        <w:rPr>
          <w:spacing w:val="-5"/>
        </w:rPr>
        <w:t xml:space="preserve"> </w:t>
      </w:r>
      <w:r>
        <w:t>goes.</w:t>
      </w:r>
      <w:r>
        <w:rPr>
          <w:spacing w:val="-4"/>
        </w:rPr>
        <w:t xml:space="preserve"> </w:t>
      </w:r>
      <w:r>
        <w:t>He</w:t>
      </w:r>
      <w:r>
        <w:rPr>
          <w:spacing w:val="-5"/>
        </w:rPr>
        <w:t xml:space="preserve"> </w:t>
      </w:r>
      <w:r>
        <w:t>won’t</w:t>
      </w:r>
      <w:r>
        <w:rPr>
          <w:spacing w:val="-4"/>
        </w:rPr>
        <w:t xml:space="preserve"> </w:t>
      </w:r>
      <w:r>
        <w:t>take</w:t>
      </w:r>
      <w:r>
        <w:rPr>
          <w:spacing w:val="-4"/>
        </w:rPr>
        <w:t xml:space="preserve"> </w:t>
      </w:r>
      <w:r>
        <w:t>the</w:t>
      </w:r>
      <w:r>
        <w:rPr>
          <w:spacing w:val="-4"/>
        </w:rPr>
        <w:t xml:space="preserve"> </w:t>
      </w:r>
      <w:r>
        <w:t>bus</w:t>
      </w:r>
      <w:r>
        <w:rPr>
          <w:spacing w:val="-5"/>
        </w:rPr>
        <w:t xml:space="preserve"> </w:t>
      </w:r>
      <w:r>
        <w:t>because</w:t>
      </w:r>
      <w:r>
        <w:rPr>
          <w:spacing w:val="-5"/>
        </w:rPr>
        <w:t xml:space="preserve"> </w:t>
      </w:r>
      <w:r>
        <w:t>of</w:t>
      </w:r>
      <w:r>
        <w:rPr>
          <w:spacing w:val="25"/>
        </w:rPr>
        <w:t xml:space="preserve"> </w:t>
      </w:r>
      <w:r>
        <w:t>the</w:t>
      </w:r>
      <w:r>
        <w:rPr>
          <w:spacing w:val="-4"/>
        </w:rPr>
        <w:t xml:space="preserve"> </w:t>
      </w:r>
      <w:r>
        <w:t>people</w:t>
      </w:r>
      <w:r>
        <w:rPr>
          <w:spacing w:val="-5"/>
        </w:rPr>
        <w:t xml:space="preserve"> </w:t>
      </w:r>
      <w:r>
        <w:t>and walks here, which makes him really tired. When he comes by, I try to get him to eat something. Sometimes he will, and sometimes he won’t.</w:t>
      </w:r>
    </w:p>
    <w:p w14:paraId="3571A740" w14:textId="77777777" w:rsidR="006B372E" w:rsidRDefault="006B372E" w:rsidP="006B372E">
      <w:r>
        <w:t>Sam has changed so much. He used to be so bright and clever. Now, he seems to get really confused</w:t>
      </w:r>
      <w:r>
        <w:rPr>
          <w:spacing w:val="-4"/>
        </w:rPr>
        <w:t xml:space="preserve"> </w:t>
      </w:r>
      <w:r>
        <w:t>when</w:t>
      </w:r>
      <w:r>
        <w:rPr>
          <w:spacing w:val="-4"/>
        </w:rPr>
        <w:t xml:space="preserve"> </w:t>
      </w:r>
      <w:r>
        <w:t>I</w:t>
      </w:r>
      <w:r>
        <w:rPr>
          <w:spacing w:val="-4"/>
        </w:rPr>
        <w:t xml:space="preserve"> </w:t>
      </w:r>
      <w:r>
        <w:t>ask</w:t>
      </w:r>
      <w:r>
        <w:rPr>
          <w:spacing w:val="-5"/>
        </w:rPr>
        <w:t xml:space="preserve"> </w:t>
      </w:r>
      <w:r>
        <w:t>him</w:t>
      </w:r>
      <w:r>
        <w:rPr>
          <w:spacing w:val="-5"/>
        </w:rPr>
        <w:t xml:space="preserve"> </w:t>
      </w:r>
      <w:r>
        <w:t>questions.</w:t>
      </w:r>
      <w:r>
        <w:rPr>
          <w:spacing w:val="-4"/>
        </w:rPr>
        <w:t xml:space="preserve"> </w:t>
      </w:r>
      <w:r>
        <w:t>He</w:t>
      </w:r>
      <w:r>
        <w:rPr>
          <w:spacing w:val="-5"/>
        </w:rPr>
        <w:t xml:space="preserve"> </w:t>
      </w:r>
      <w:r>
        <w:t>forgets</w:t>
      </w:r>
      <w:r>
        <w:rPr>
          <w:spacing w:val="-4"/>
        </w:rPr>
        <w:t xml:space="preserve"> </w:t>
      </w:r>
      <w:r>
        <w:t>to</w:t>
      </w:r>
      <w:r>
        <w:rPr>
          <w:spacing w:val="-4"/>
        </w:rPr>
        <w:t xml:space="preserve"> </w:t>
      </w:r>
      <w:r>
        <w:t>do</w:t>
      </w:r>
      <w:r>
        <w:rPr>
          <w:spacing w:val="-4"/>
        </w:rPr>
        <w:t xml:space="preserve"> </w:t>
      </w:r>
      <w:r>
        <w:t>things</w:t>
      </w:r>
      <w:r>
        <w:rPr>
          <w:spacing w:val="-4"/>
        </w:rPr>
        <w:t xml:space="preserve"> </w:t>
      </w:r>
      <w:r>
        <w:t>and</w:t>
      </w:r>
      <w:r>
        <w:rPr>
          <w:spacing w:val="-5"/>
        </w:rPr>
        <w:t xml:space="preserve"> </w:t>
      </w:r>
      <w:r>
        <w:t>can’t</w:t>
      </w:r>
      <w:r>
        <w:rPr>
          <w:spacing w:val="-4"/>
        </w:rPr>
        <w:t xml:space="preserve"> </w:t>
      </w:r>
      <w:r>
        <w:t>seem</w:t>
      </w:r>
      <w:r>
        <w:rPr>
          <w:spacing w:val="-4"/>
        </w:rPr>
        <w:t xml:space="preserve"> </w:t>
      </w:r>
      <w:r>
        <w:t>to</w:t>
      </w:r>
      <w:r>
        <w:rPr>
          <w:spacing w:val="-4"/>
        </w:rPr>
        <w:t xml:space="preserve"> </w:t>
      </w:r>
      <w:r>
        <w:t>tell</w:t>
      </w:r>
      <w:r>
        <w:rPr>
          <w:spacing w:val="-4"/>
        </w:rPr>
        <w:t xml:space="preserve"> </w:t>
      </w:r>
      <w:r>
        <w:t>me</w:t>
      </w:r>
      <w:r>
        <w:rPr>
          <w:spacing w:val="-4"/>
        </w:rPr>
        <w:t xml:space="preserve"> </w:t>
      </w:r>
      <w:r>
        <w:t>much</w:t>
      </w:r>
      <w:r>
        <w:rPr>
          <w:spacing w:val="-5"/>
        </w:rPr>
        <w:t xml:space="preserve"> </w:t>
      </w:r>
      <w:r>
        <w:t>about his life and what he does. He always seems to be distracted and thinking about something else even when I am talking to him, and he says he’s listening. I know that he hears voices and noises and that’s a big problem. I think these voices say very scary things to him.</w:t>
      </w:r>
    </w:p>
    <w:p w14:paraId="3D92FAE4" w14:textId="77777777" w:rsidR="006B372E" w:rsidRDefault="006B372E" w:rsidP="006B372E">
      <w:r>
        <w:t>I hope that you can help my son. I try to give him some help, but my job doesn’t pay too much, so</w:t>
      </w:r>
      <w:r>
        <w:rPr>
          <w:spacing w:val="-4"/>
        </w:rPr>
        <w:t xml:space="preserve"> </w:t>
      </w:r>
      <w:r>
        <w:t>I</w:t>
      </w:r>
      <w:r>
        <w:rPr>
          <w:spacing w:val="-4"/>
        </w:rPr>
        <w:t xml:space="preserve"> </w:t>
      </w:r>
      <w:r>
        <w:t>can’t</w:t>
      </w:r>
      <w:r>
        <w:rPr>
          <w:spacing w:val="-4"/>
        </w:rPr>
        <w:t xml:space="preserve"> </w:t>
      </w:r>
      <w:r>
        <w:t>do</w:t>
      </w:r>
      <w:r>
        <w:rPr>
          <w:spacing w:val="-4"/>
        </w:rPr>
        <w:t xml:space="preserve"> </w:t>
      </w:r>
      <w:r>
        <w:t>a</w:t>
      </w:r>
      <w:r>
        <w:rPr>
          <w:spacing w:val="-5"/>
        </w:rPr>
        <w:t xml:space="preserve"> </w:t>
      </w:r>
      <w:r>
        <w:t>lot.</w:t>
      </w:r>
      <w:r>
        <w:rPr>
          <w:spacing w:val="-4"/>
        </w:rPr>
        <w:t xml:space="preserve"> </w:t>
      </w:r>
      <w:r>
        <w:t>If</w:t>
      </w:r>
      <w:r>
        <w:rPr>
          <w:spacing w:val="25"/>
        </w:rPr>
        <w:t xml:space="preserve"> </w:t>
      </w:r>
      <w:r>
        <w:t>you</w:t>
      </w:r>
      <w:r>
        <w:rPr>
          <w:spacing w:val="-5"/>
        </w:rPr>
        <w:t xml:space="preserve"> </w:t>
      </w:r>
      <w:r>
        <w:t>know</w:t>
      </w:r>
      <w:r>
        <w:rPr>
          <w:spacing w:val="-4"/>
        </w:rPr>
        <w:t xml:space="preserve"> </w:t>
      </w:r>
      <w:r>
        <w:t>of</w:t>
      </w:r>
      <w:r>
        <w:rPr>
          <w:spacing w:val="25"/>
        </w:rPr>
        <w:t xml:space="preserve"> </w:t>
      </w:r>
      <w:r>
        <w:t>some</w:t>
      </w:r>
      <w:r>
        <w:rPr>
          <w:spacing w:val="-4"/>
        </w:rPr>
        <w:t xml:space="preserve"> </w:t>
      </w:r>
      <w:r>
        <w:t>place</w:t>
      </w:r>
      <w:r>
        <w:rPr>
          <w:spacing w:val="-5"/>
        </w:rPr>
        <w:t xml:space="preserve"> </w:t>
      </w:r>
      <w:r>
        <w:t>he</w:t>
      </w:r>
      <w:r>
        <w:rPr>
          <w:spacing w:val="-5"/>
        </w:rPr>
        <w:t xml:space="preserve"> </w:t>
      </w:r>
      <w:r>
        <w:t>can</w:t>
      </w:r>
      <w:r>
        <w:rPr>
          <w:spacing w:val="-4"/>
        </w:rPr>
        <w:t xml:space="preserve"> </w:t>
      </w:r>
      <w:r>
        <w:t>get</w:t>
      </w:r>
      <w:r>
        <w:rPr>
          <w:spacing w:val="-4"/>
        </w:rPr>
        <w:t xml:space="preserve"> </w:t>
      </w:r>
      <w:r>
        <w:t>help,</w:t>
      </w:r>
      <w:r>
        <w:rPr>
          <w:spacing w:val="-4"/>
        </w:rPr>
        <w:t xml:space="preserve"> </w:t>
      </w:r>
      <w:r>
        <w:t>I’d</w:t>
      </w:r>
      <w:r>
        <w:rPr>
          <w:spacing w:val="-4"/>
        </w:rPr>
        <w:t xml:space="preserve"> </w:t>
      </w:r>
      <w:r>
        <w:t>sure</w:t>
      </w:r>
      <w:r>
        <w:rPr>
          <w:spacing w:val="-4"/>
        </w:rPr>
        <w:t xml:space="preserve"> </w:t>
      </w:r>
      <w:r>
        <w:t>appreciate</w:t>
      </w:r>
      <w:r>
        <w:rPr>
          <w:spacing w:val="-5"/>
        </w:rPr>
        <w:t xml:space="preserve"> </w:t>
      </w:r>
      <w:r>
        <w:t>it.</w:t>
      </w:r>
      <w:r>
        <w:rPr>
          <w:spacing w:val="-4"/>
        </w:rPr>
        <w:t xml:space="preserve"> </w:t>
      </w:r>
      <w:r>
        <w:t>Having</w:t>
      </w:r>
      <w:r>
        <w:rPr>
          <w:spacing w:val="-4"/>
        </w:rPr>
        <w:t xml:space="preserve"> </w:t>
      </w:r>
      <w:r>
        <w:t>some income</w:t>
      </w:r>
      <w:r>
        <w:rPr>
          <w:spacing w:val="-2"/>
        </w:rPr>
        <w:t xml:space="preserve"> </w:t>
      </w:r>
      <w:r>
        <w:t>would</w:t>
      </w:r>
      <w:r>
        <w:rPr>
          <w:spacing w:val="-3"/>
        </w:rPr>
        <w:t xml:space="preserve"> </w:t>
      </w:r>
      <w:r>
        <w:t>help</w:t>
      </w:r>
      <w:r>
        <w:rPr>
          <w:spacing w:val="-3"/>
        </w:rPr>
        <w:t xml:space="preserve"> </w:t>
      </w:r>
      <w:r>
        <w:t>him</w:t>
      </w:r>
      <w:r>
        <w:rPr>
          <w:spacing w:val="-3"/>
        </w:rPr>
        <w:t xml:space="preserve"> </w:t>
      </w:r>
      <w:r>
        <w:t>get</w:t>
      </w:r>
      <w:r>
        <w:rPr>
          <w:spacing w:val="-2"/>
        </w:rPr>
        <w:t xml:space="preserve"> </w:t>
      </w:r>
      <w:r>
        <w:t>a</w:t>
      </w:r>
      <w:r>
        <w:rPr>
          <w:spacing w:val="-3"/>
        </w:rPr>
        <w:t xml:space="preserve"> </w:t>
      </w:r>
      <w:r>
        <w:t>place,</w:t>
      </w:r>
      <w:r>
        <w:rPr>
          <w:spacing w:val="-2"/>
        </w:rPr>
        <w:t xml:space="preserve"> </w:t>
      </w:r>
      <w:r>
        <w:t>and</w:t>
      </w:r>
      <w:r>
        <w:rPr>
          <w:spacing w:val="-3"/>
        </w:rPr>
        <w:t xml:space="preserve"> </w:t>
      </w:r>
      <w:r>
        <w:t>that</w:t>
      </w:r>
      <w:r>
        <w:rPr>
          <w:spacing w:val="-2"/>
        </w:rPr>
        <w:t xml:space="preserve"> </w:t>
      </w:r>
      <w:r>
        <w:t>would</w:t>
      </w:r>
      <w:r>
        <w:rPr>
          <w:spacing w:val="-3"/>
        </w:rPr>
        <w:t xml:space="preserve"> </w:t>
      </w:r>
      <w:r>
        <w:t>help</w:t>
      </w:r>
      <w:r>
        <w:rPr>
          <w:spacing w:val="-3"/>
        </w:rPr>
        <w:t xml:space="preserve"> </w:t>
      </w:r>
      <w:r>
        <w:t>him</w:t>
      </w:r>
      <w:r>
        <w:rPr>
          <w:spacing w:val="-3"/>
        </w:rPr>
        <w:t xml:space="preserve"> </w:t>
      </w:r>
      <w:r>
        <w:t>a</w:t>
      </w:r>
      <w:r>
        <w:rPr>
          <w:spacing w:val="-3"/>
        </w:rPr>
        <w:t xml:space="preserve"> </w:t>
      </w:r>
      <w:r>
        <w:t>lot,</w:t>
      </w:r>
      <w:r>
        <w:rPr>
          <w:spacing w:val="-2"/>
        </w:rPr>
        <w:t xml:space="preserve"> </w:t>
      </w:r>
      <w:r>
        <w:t>too.</w:t>
      </w:r>
      <w:r>
        <w:rPr>
          <w:spacing w:val="-2"/>
        </w:rPr>
        <w:t xml:space="preserve"> </w:t>
      </w:r>
      <w:r>
        <w:t>Thank</w:t>
      </w:r>
      <w:r>
        <w:rPr>
          <w:spacing w:val="-3"/>
        </w:rPr>
        <w:t xml:space="preserve"> </w:t>
      </w:r>
      <w:r>
        <w:t>you</w:t>
      </w:r>
      <w:r>
        <w:rPr>
          <w:spacing w:val="-3"/>
        </w:rPr>
        <w:t xml:space="preserve"> </w:t>
      </w:r>
      <w:r>
        <w:t>for</w:t>
      </w:r>
      <w:r>
        <w:rPr>
          <w:spacing w:val="-2"/>
        </w:rPr>
        <w:t xml:space="preserve"> </w:t>
      </w:r>
      <w:r>
        <w:t>reading</w:t>
      </w:r>
      <w:r>
        <w:rPr>
          <w:spacing w:val="-3"/>
        </w:rPr>
        <w:t xml:space="preserve"> </w:t>
      </w:r>
      <w:r>
        <w:t>my letter. I hope this helps. You can call me at work 999-456-2345.</w:t>
      </w:r>
    </w:p>
    <w:p w14:paraId="4AAFD71E" w14:textId="77777777" w:rsidR="006B372E" w:rsidRDefault="006B372E" w:rsidP="006B372E">
      <w:pPr>
        <w:rPr>
          <w:sz w:val="26"/>
        </w:rPr>
      </w:pPr>
    </w:p>
    <w:p w14:paraId="6DB93BBB" w14:textId="7E11613D" w:rsidR="006B372E" w:rsidRPr="006B372E" w:rsidRDefault="006B372E" w:rsidP="00525CB4">
      <w:r>
        <w:rPr>
          <w:spacing w:val="-2"/>
        </w:rPr>
        <w:t xml:space="preserve">Sincerely, </w:t>
      </w:r>
      <w:r>
        <w:t>Sara</w:t>
      </w:r>
      <w:r>
        <w:rPr>
          <w:spacing w:val="-15"/>
        </w:rPr>
        <w:t xml:space="preserve"> </w:t>
      </w:r>
      <w:r>
        <w:t>Smith</w:t>
      </w:r>
    </w:p>
    <w:sectPr w:rsidR="006B372E" w:rsidRPr="006B372E">
      <w:headerReference w:type="default" r:id="rId7"/>
      <w:pgSz w:w="12240" w:h="15840"/>
      <w:pgMar w:top="540" w:right="108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C251" w14:textId="77777777" w:rsidR="00CA0F25" w:rsidRDefault="00CA0F25" w:rsidP="000B43EC">
      <w:pPr>
        <w:spacing w:before="0" w:after="0" w:line="240" w:lineRule="auto"/>
      </w:pPr>
      <w:r>
        <w:separator/>
      </w:r>
    </w:p>
  </w:endnote>
  <w:endnote w:type="continuationSeparator" w:id="0">
    <w:p w14:paraId="3A221C79" w14:textId="77777777" w:rsidR="00CA0F25" w:rsidRDefault="00CA0F25" w:rsidP="000B43E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5293" w14:textId="77777777" w:rsidR="00CA0F25" w:rsidRDefault="00CA0F25" w:rsidP="000B43EC">
      <w:pPr>
        <w:spacing w:before="0" w:after="0" w:line="240" w:lineRule="auto"/>
      </w:pPr>
      <w:r>
        <w:separator/>
      </w:r>
    </w:p>
  </w:footnote>
  <w:footnote w:type="continuationSeparator" w:id="0">
    <w:p w14:paraId="7A522672" w14:textId="77777777" w:rsidR="00CA0F25" w:rsidRDefault="00CA0F25" w:rsidP="000B43E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125F" w14:textId="77777777" w:rsidR="000B43EC" w:rsidRPr="00612AB7" w:rsidRDefault="000B43EC" w:rsidP="000B43EC">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65408" behindDoc="0" locked="0" layoutInCell="1" allowOverlap="1" wp14:anchorId="0BF5B46F" wp14:editId="6C17CBC8">
              <wp:simplePos x="0" y="0"/>
              <wp:positionH relativeFrom="margin">
                <wp:posOffset>-985727</wp:posOffset>
              </wp:positionH>
              <wp:positionV relativeFrom="paragraph">
                <wp:posOffset>-616688</wp:posOffset>
              </wp:positionV>
              <wp:extent cx="8377555" cy="463815"/>
              <wp:effectExtent l="19050" t="19050" r="23495" b="12700"/>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C4FEA" id="Rectangle 3" o:spid="_x0000_s1026" alt="&quot;&quot;" style="position:absolute;margin-left:-77.6pt;margin-top:-48.55pt;width:659.65pt;height:3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Pr>
        <w:b/>
        <w:bCs/>
        <w:noProof/>
      </w:rPr>
      <w:drawing>
        <wp:anchor distT="0" distB="0" distL="114300" distR="114300" simplePos="0" relativeHeight="251657216" behindDoc="1" locked="0" layoutInCell="1" allowOverlap="1" wp14:anchorId="67F1A01B" wp14:editId="3B980DBE">
          <wp:simplePos x="0" y="0"/>
          <wp:positionH relativeFrom="page">
            <wp:align>left</wp:align>
          </wp:positionH>
          <wp:positionV relativeFrom="paragraph">
            <wp:posOffset>-202019</wp:posOffset>
          </wp:positionV>
          <wp:extent cx="7985273" cy="952500"/>
          <wp:effectExtent l="0" t="0" r="0" b="0"/>
          <wp:wrapNone/>
          <wp:docPr id="29" name="Picture 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inline distT="0" distB="0" distL="0" distR="0" wp14:anchorId="5353F502" wp14:editId="56EB3666">
          <wp:extent cx="1900268" cy="533348"/>
          <wp:effectExtent l="0" t="0" r="5080" b="635"/>
          <wp:docPr id="30" name="Picture 30"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Pr="00AD4F1B">
      <w:rPr>
        <w:sz w:val="12"/>
        <w:szCs w:val="12"/>
      </w:rPr>
      <w:ptab w:relativeTo="margin" w:alignment="center" w:leader="none"/>
    </w:r>
    <w:r w:rsidRPr="00AD4F1B">
      <w:rPr>
        <w:sz w:val="12"/>
        <w:szCs w:val="12"/>
      </w:rPr>
      <w:ptab w:relativeTo="margin" w:alignment="right" w:leader="none"/>
    </w:r>
    <w:r>
      <w:rPr>
        <w:b/>
        <w:bCs/>
        <w:noProof/>
      </w:rPr>
      <w:drawing>
        <wp:inline distT="0" distB="0" distL="0" distR="0" wp14:anchorId="1892DDBE" wp14:editId="55519112">
          <wp:extent cx="1420877" cy="479425"/>
          <wp:effectExtent l="0" t="0" r="8255" b="0"/>
          <wp:docPr id="31" name="Picture 31"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p w14:paraId="263D74B0" w14:textId="77777777" w:rsidR="000B43EC" w:rsidRPr="000B43EC" w:rsidRDefault="000B43EC" w:rsidP="000B4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AC87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09C4F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A4AC72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44B4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79EA7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44E5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E8EC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4D0D9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46E5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3EFC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0DB4"/>
    <w:multiLevelType w:val="hybridMultilevel"/>
    <w:tmpl w:val="B62C4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73B04"/>
    <w:multiLevelType w:val="hybridMultilevel"/>
    <w:tmpl w:val="0C0A4D32"/>
    <w:lvl w:ilvl="0" w:tplc="A6464A12">
      <w:start w:val="1"/>
      <w:numFmt w:val="bullet"/>
      <w:lvlText w:val=""/>
      <w:lvlJc w:val="left"/>
      <w:pPr>
        <w:ind w:left="720" w:hanging="360"/>
      </w:pPr>
      <w:rPr>
        <w:rFonts w:ascii="Wingdings" w:hAnsi="Wingdings" w:hint="default"/>
      </w:rPr>
    </w:lvl>
    <w:lvl w:ilvl="1" w:tplc="D45672D2">
      <w:start w:val="743"/>
      <w:numFmt w:val="bullet"/>
      <w:lvlText w:val=""/>
      <w:lvlJc w:val="left"/>
      <w:pPr>
        <w:tabs>
          <w:tab w:val="num" w:pos="1080"/>
        </w:tabs>
        <w:ind w:left="1080" w:hanging="360"/>
      </w:pPr>
      <w:rPr>
        <w:rFonts w:ascii="Wingdings" w:hAnsi="Wingdings" w:hint="default"/>
      </w:rPr>
    </w:lvl>
    <w:lvl w:ilvl="2" w:tplc="74E4C1B4" w:tentative="1">
      <w:start w:val="1"/>
      <w:numFmt w:val="bullet"/>
      <w:lvlText w:val=""/>
      <w:lvlJc w:val="left"/>
      <w:pPr>
        <w:tabs>
          <w:tab w:val="num" w:pos="1800"/>
        </w:tabs>
        <w:ind w:left="1800" w:hanging="360"/>
      </w:pPr>
      <w:rPr>
        <w:rFonts w:ascii="Wingdings" w:hAnsi="Wingdings" w:hint="default"/>
      </w:rPr>
    </w:lvl>
    <w:lvl w:ilvl="3" w:tplc="96389040" w:tentative="1">
      <w:start w:val="1"/>
      <w:numFmt w:val="bullet"/>
      <w:lvlText w:val=""/>
      <w:lvlJc w:val="left"/>
      <w:pPr>
        <w:tabs>
          <w:tab w:val="num" w:pos="2520"/>
        </w:tabs>
        <w:ind w:left="2520" w:hanging="360"/>
      </w:pPr>
      <w:rPr>
        <w:rFonts w:ascii="Wingdings" w:hAnsi="Wingdings" w:hint="default"/>
      </w:rPr>
    </w:lvl>
    <w:lvl w:ilvl="4" w:tplc="663A2BAA" w:tentative="1">
      <w:start w:val="1"/>
      <w:numFmt w:val="bullet"/>
      <w:lvlText w:val=""/>
      <w:lvlJc w:val="left"/>
      <w:pPr>
        <w:tabs>
          <w:tab w:val="num" w:pos="3240"/>
        </w:tabs>
        <w:ind w:left="3240" w:hanging="360"/>
      </w:pPr>
      <w:rPr>
        <w:rFonts w:ascii="Wingdings" w:hAnsi="Wingdings" w:hint="default"/>
      </w:rPr>
    </w:lvl>
    <w:lvl w:ilvl="5" w:tplc="66148844" w:tentative="1">
      <w:start w:val="1"/>
      <w:numFmt w:val="bullet"/>
      <w:lvlText w:val=""/>
      <w:lvlJc w:val="left"/>
      <w:pPr>
        <w:tabs>
          <w:tab w:val="num" w:pos="3960"/>
        </w:tabs>
        <w:ind w:left="3960" w:hanging="360"/>
      </w:pPr>
      <w:rPr>
        <w:rFonts w:ascii="Wingdings" w:hAnsi="Wingdings" w:hint="default"/>
      </w:rPr>
    </w:lvl>
    <w:lvl w:ilvl="6" w:tplc="2766CC12" w:tentative="1">
      <w:start w:val="1"/>
      <w:numFmt w:val="bullet"/>
      <w:lvlText w:val=""/>
      <w:lvlJc w:val="left"/>
      <w:pPr>
        <w:tabs>
          <w:tab w:val="num" w:pos="4680"/>
        </w:tabs>
        <w:ind w:left="4680" w:hanging="360"/>
      </w:pPr>
      <w:rPr>
        <w:rFonts w:ascii="Wingdings" w:hAnsi="Wingdings" w:hint="default"/>
      </w:rPr>
    </w:lvl>
    <w:lvl w:ilvl="7" w:tplc="7C8C62EC" w:tentative="1">
      <w:start w:val="1"/>
      <w:numFmt w:val="bullet"/>
      <w:lvlText w:val=""/>
      <w:lvlJc w:val="left"/>
      <w:pPr>
        <w:tabs>
          <w:tab w:val="num" w:pos="5400"/>
        </w:tabs>
        <w:ind w:left="5400" w:hanging="360"/>
      </w:pPr>
      <w:rPr>
        <w:rFonts w:ascii="Wingdings" w:hAnsi="Wingdings" w:hint="default"/>
      </w:rPr>
    </w:lvl>
    <w:lvl w:ilvl="8" w:tplc="4F0872AE"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1D7C38"/>
    <w:multiLevelType w:val="hybridMultilevel"/>
    <w:tmpl w:val="8D5A29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34880"/>
    <w:multiLevelType w:val="hybridMultilevel"/>
    <w:tmpl w:val="1466F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5417B"/>
    <w:multiLevelType w:val="hybridMultilevel"/>
    <w:tmpl w:val="2C92494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542420"/>
    <w:multiLevelType w:val="hybridMultilevel"/>
    <w:tmpl w:val="6908D09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8BACC87C" w:tentative="1">
      <w:start w:val="1"/>
      <w:numFmt w:val="bullet"/>
      <w:lvlText w:val=""/>
      <w:lvlJc w:val="left"/>
      <w:pPr>
        <w:tabs>
          <w:tab w:val="num" w:pos="2160"/>
        </w:tabs>
        <w:ind w:left="2160" w:hanging="360"/>
      </w:pPr>
      <w:rPr>
        <w:rFonts w:ascii="Wingdings" w:hAnsi="Wingdings" w:hint="default"/>
      </w:rPr>
    </w:lvl>
    <w:lvl w:ilvl="3" w:tplc="C762A378" w:tentative="1">
      <w:start w:val="1"/>
      <w:numFmt w:val="bullet"/>
      <w:lvlText w:val=""/>
      <w:lvlJc w:val="left"/>
      <w:pPr>
        <w:tabs>
          <w:tab w:val="num" w:pos="2880"/>
        </w:tabs>
        <w:ind w:left="2880" w:hanging="360"/>
      </w:pPr>
      <w:rPr>
        <w:rFonts w:ascii="Wingdings" w:hAnsi="Wingdings" w:hint="default"/>
      </w:rPr>
    </w:lvl>
    <w:lvl w:ilvl="4" w:tplc="A0486C4C" w:tentative="1">
      <w:start w:val="1"/>
      <w:numFmt w:val="bullet"/>
      <w:lvlText w:val=""/>
      <w:lvlJc w:val="left"/>
      <w:pPr>
        <w:tabs>
          <w:tab w:val="num" w:pos="3600"/>
        </w:tabs>
        <w:ind w:left="3600" w:hanging="360"/>
      </w:pPr>
      <w:rPr>
        <w:rFonts w:ascii="Wingdings" w:hAnsi="Wingdings" w:hint="default"/>
      </w:rPr>
    </w:lvl>
    <w:lvl w:ilvl="5" w:tplc="017C62E4" w:tentative="1">
      <w:start w:val="1"/>
      <w:numFmt w:val="bullet"/>
      <w:lvlText w:val=""/>
      <w:lvlJc w:val="left"/>
      <w:pPr>
        <w:tabs>
          <w:tab w:val="num" w:pos="4320"/>
        </w:tabs>
        <w:ind w:left="4320" w:hanging="360"/>
      </w:pPr>
      <w:rPr>
        <w:rFonts w:ascii="Wingdings" w:hAnsi="Wingdings" w:hint="default"/>
      </w:rPr>
    </w:lvl>
    <w:lvl w:ilvl="6" w:tplc="1ABE2BBE" w:tentative="1">
      <w:start w:val="1"/>
      <w:numFmt w:val="bullet"/>
      <w:lvlText w:val=""/>
      <w:lvlJc w:val="left"/>
      <w:pPr>
        <w:tabs>
          <w:tab w:val="num" w:pos="5040"/>
        </w:tabs>
        <w:ind w:left="5040" w:hanging="360"/>
      </w:pPr>
      <w:rPr>
        <w:rFonts w:ascii="Wingdings" w:hAnsi="Wingdings" w:hint="default"/>
      </w:rPr>
    </w:lvl>
    <w:lvl w:ilvl="7" w:tplc="8ACE6B4E" w:tentative="1">
      <w:start w:val="1"/>
      <w:numFmt w:val="bullet"/>
      <w:lvlText w:val=""/>
      <w:lvlJc w:val="left"/>
      <w:pPr>
        <w:tabs>
          <w:tab w:val="num" w:pos="5760"/>
        </w:tabs>
        <w:ind w:left="5760" w:hanging="360"/>
      </w:pPr>
      <w:rPr>
        <w:rFonts w:ascii="Wingdings" w:hAnsi="Wingdings" w:hint="default"/>
      </w:rPr>
    </w:lvl>
    <w:lvl w:ilvl="8" w:tplc="1744FA6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756779"/>
    <w:multiLevelType w:val="hybridMultilevel"/>
    <w:tmpl w:val="ED8CCF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4258E5"/>
    <w:multiLevelType w:val="hybridMultilevel"/>
    <w:tmpl w:val="09E29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B2D9B"/>
    <w:multiLevelType w:val="hybridMultilevel"/>
    <w:tmpl w:val="33F0F7F2"/>
    <w:lvl w:ilvl="0" w:tplc="9D02F7CE">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4460FE"/>
    <w:multiLevelType w:val="hybridMultilevel"/>
    <w:tmpl w:val="3110C4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64D8B"/>
    <w:multiLevelType w:val="hybridMultilevel"/>
    <w:tmpl w:val="9A52D03A"/>
    <w:lvl w:ilvl="0" w:tplc="C2408338">
      <w:start w:val="1"/>
      <w:numFmt w:val="bullet"/>
      <w:lvlText w:val="•"/>
      <w:lvlJc w:val="left"/>
      <w:pPr>
        <w:ind w:left="360" w:hanging="360"/>
      </w:pPr>
      <w:rPr>
        <w:rFonts w:ascii="Calibri Light" w:hAnsi="Calibri Light" w:hint="default"/>
      </w:rPr>
    </w:lvl>
    <w:lvl w:ilvl="1" w:tplc="137840E6">
      <w:start w:val="1"/>
      <w:numFmt w:val="bullet"/>
      <w:lvlText w:val="o"/>
      <w:lvlJc w:val="left"/>
      <w:pPr>
        <w:ind w:left="1080" w:hanging="360"/>
      </w:pPr>
      <w:rPr>
        <w:rFonts w:ascii="Courier New" w:hAnsi="Courier New" w:cs="Courier New" w:hint="default"/>
      </w:rPr>
    </w:lvl>
    <w:lvl w:ilvl="2" w:tplc="4D680468">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5982431"/>
    <w:multiLevelType w:val="hybridMultilevel"/>
    <w:tmpl w:val="843A3AF6"/>
    <w:lvl w:ilvl="0" w:tplc="4616429A">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B716C00"/>
    <w:multiLevelType w:val="hybridMultilevel"/>
    <w:tmpl w:val="F410B5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382790">
    <w:abstractNumId w:val="22"/>
  </w:num>
  <w:num w:numId="2" w16cid:durableId="1763331091">
    <w:abstractNumId w:val="23"/>
  </w:num>
  <w:num w:numId="3" w16cid:durableId="1010908961">
    <w:abstractNumId w:val="12"/>
  </w:num>
  <w:num w:numId="4" w16cid:durableId="76025858">
    <w:abstractNumId w:val="19"/>
  </w:num>
  <w:num w:numId="5" w16cid:durableId="1577283268">
    <w:abstractNumId w:val="14"/>
  </w:num>
  <w:num w:numId="6" w16cid:durableId="416749217">
    <w:abstractNumId w:val="18"/>
  </w:num>
  <w:num w:numId="7" w16cid:durableId="1531869904">
    <w:abstractNumId w:val="15"/>
  </w:num>
  <w:num w:numId="8" w16cid:durableId="1233732018">
    <w:abstractNumId w:val="10"/>
  </w:num>
  <w:num w:numId="9" w16cid:durableId="480732378">
    <w:abstractNumId w:val="20"/>
  </w:num>
  <w:num w:numId="10" w16cid:durableId="1369644195">
    <w:abstractNumId w:val="16"/>
  </w:num>
  <w:num w:numId="11" w16cid:durableId="1586573705">
    <w:abstractNumId w:val="13"/>
  </w:num>
  <w:num w:numId="12" w16cid:durableId="380834692">
    <w:abstractNumId w:val="17"/>
  </w:num>
  <w:num w:numId="13" w16cid:durableId="1487471952">
    <w:abstractNumId w:val="9"/>
  </w:num>
  <w:num w:numId="14" w16cid:durableId="2030328987">
    <w:abstractNumId w:val="7"/>
  </w:num>
  <w:num w:numId="15" w16cid:durableId="18507783">
    <w:abstractNumId w:val="6"/>
  </w:num>
  <w:num w:numId="16" w16cid:durableId="270094383">
    <w:abstractNumId w:val="5"/>
  </w:num>
  <w:num w:numId="17" w16cid:durableId="1672950758">
    <w:abstractNumId w:val="4"/>
  </w:num>
  <w:num w:numId="18" w16cid:durableId="748425971">
    <w:abstractNumId w:val="8"/>
  </w:num>
  <w:num w:numId="19" w16cid:durableId="608317228">
    <w:abstractNumId w:val="3"/>
  </w:num>
  <w:num w:numId="20" w16cid:durableId="2036421395">
    <w:abstractNumId w:val="2"/>
  </w:num>
  <w:num w:numId="21" w16cid:durableId="1195844984">
    <w:abstractNumId w:val="1"/>
  </w:num>
  <w:num w:numId="22" w16cid:durableId="611595709">
    <w:abstractNumId w:val="0"/>
  </w:num>
  <w:num w:numId="23" w16cid:durableId="1268276175">
    <w:abstractNumId w:val="21"/>
  </w:num>
  <w:num w:numId="24" w16cid:durableId="12558961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52D7D"/>
    <w:rsid w:val="000B43EC"/>
    <w:rsid w:val="001D1A4F"/>
    <w:rsid w:val="00525CB4"/>
    <w:rsid w:val="006B372E"/>
    <w:rsid w:val="00751B0D"/>
    <w:rsid w:val="00852D7D"/>
    <w:rsid w:val="00B53B4C"/>
    <w:rsid w:val="00CA0F25"/>
    <w:rsid w:val="00DA71A5"/>
    <w:rsid w:val="00F27A67"/>
    <w:rsid w:val="00F5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71253"/>
  <w15:docId w15:val="{0B9137FD-D8D4-4F4C-8A7D-AB55B33B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A67"/>
    <w:pPr>
      <w:widowControl/>
      <w:autoSpaceDE/>
      <w:autoSpaceDN/>
      <w:spacing w:before="100" w:after="200" w:line="276" w:lineRule="auto"/>
    </w:pPr>
    <w:rPr>
      <w:rFonts w:eastAsiaTheme="minorEastAsia"/>
    </w:rPr>
  </w:style>
  <w:style w:type="paragraph" w:styleId="Heading1">
    <w:name w:val="heading 1"/>
    <w:basedOn w:val="Normal"/>
    <w:next w:val="Normal"/>
    <w:link w:val="Heading1Char"/>
    <w:autoRedefine/>
    <w:uiPriority w:val="9"/>
    <w:qFormat/>
    <w:rsid w:val="00F27A67"/>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F27A67"/>
    <w:pPr>
      <w:widowControl/>
      <w:pBdr>
        <w:left w:val="single" w:sz="18" w:space="4" w:color="8064A2" w:themeColor="accent4"/>
      </w:pBdr>
      <w:autoSpaceDE/>
      <w:autoSpaceDN/>
      <w:spacing w:before="100" w:line="276" w:lineRule="auto"/>
      <w:outlineLvl w:val="1"/>
    </w:pPr>
    <w:rPr>
      <w:rFonts w:ascii="Tahoma" w:eastAsiaTheme="minorEastAsia" w:hAnsi="Tahoma" w:cs="Tahoma"/>
      <w:b/>
      <w:bCs/>
      <w:color w:val="1A6986"/>
      <w:spacing w:val="15"/>
      <w:sz w:val="28"/>
      <w:szCs w:val="28"/>
    </w:rPr>
  </w:style>
  <w:style w:type="paragraph" w:styleId="Heading3">
    <w:name w:val="heading 3"/>
    <w:next w:val="Normal"/>
    <w:link w:val="Heading3Char"/>
    <w:uiPriority w:val="9"/>
    <w:unhideWhenUsed/>
    <w:qFormat/>
    <w:rsid w:val="00F27A67"/>
    <w:pPr>
      <w:widowControl/>
      <w:autoSpaceDE/>
      <w:autoSpaceDN/>
      <w:spacing w:before="100" w:after="200" w:line="276" w:lineRule="auto"/>
      <w:outlineLvl w:val="2"/>
    </w:pPr>
    <w:rPr>
      <w:rFonts w:ascii="Tahoma" w:eastAsiaTheme="minorEastAsia" w:hAnsi="Tahoma" w:cs="Tahoma"/>
      <w:b/>
      <w:bCs/>
      <w:color w:val="1E384B"/>
      <w:spacing w:val="15"/>
      <w:sz w:val="24"/>
      <w:szCs w:val="24"/>
    </w:rPr>
  </w:style>
  <w:style w:type="paragraph" w:styleId="Heading4">
    <w:name w:val="heading 4"/>
    <w:next w:val="Normal"/>
    <w:link w:val="Heading4Char"/>
    <w:uiPriority w:val="9"/>
    <w:unhideWhenUsed/>
    <w:qFormat/>
    <w:rsid w:val="00F27A67"/>
    <w:pPr>
      <w:widowControl/>
      <w:autoSpaceDE/>
      <w:autoSpaceDN/>
      <w:spacing w:before="100" w:after="200" w:line="276" w:lineRule="auto"/>
      <w:outlineLvl w:val="3"/>
    </w:pPr>
    <w:rPr>
      <w:rFonts w:ascii="Tahoma" w:eastAsiaTheme="minorEastAsi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F27A67"/>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F27A67"/>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F27A67"/>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F27A6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27A67"/>
    <w:pPr>
      <w:spacing w:before="200" w:after="0"/>
      <w:outlineLvl w:val="8"/>
    </w:pPr>
    <w:rPr>
      <w:i/>
      <w:iCs/>
      <w:caps/>
      <w:spacing w:val="10"/>
      <w:sz w:val="18"/>
      <w:szCs w:val="18"/>
    </w:rPr>
  </w:style>
  <w:style w:type="character" w:default="1" w:styleId="DefaultParagraphFont">
    <w:name w:val="Default Paragraph Font"/>
    <w:uiPriority w:val="1"/>
    <w:semiHidden/>
    <w:unhideWhenUsed/>
    <w:rsid w:val="00F27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7A67"/>
  </w:style>
  <w:style w:type="paragraph" w:styleId="BodyText">
    <w:name w:val="Body Text"/>
    <w:basedOn w:val="Normal"/>
    <w:uiPriority w:val="1"/>
    <w:qFormat/>
    <w:rPr>
      <w:rFonts w:ascii="Garamond" w:eastAsia="Garamond" w:hAnsi="Garamond" w:cs="Garamond"/>
      <w:sz w:val="24"/>
      <w:szCs w:val="24"/>
    </w:rPr>
  </w:style>
  <w:style w:type="paragraph" w:styleId="Title">
    <w:name w:val="Title"/>
    <w:basedOn w:val="Normal"/>
    <w:uiPriority w:val="10"/>
    <w:qFormat/>
    <w:pPr>
      <w:spacing w:before="177"/>
      <w:ind w:left="2450" w:right="2632"/>
      <w:jc w:val="center"/>
    </w:pPr>
    <w:rPr>
      <w:rFonts w:ascii="Garamond" w:eastAsia="Garamond" w:hAnsi="Garamond" w:cs="Garamond"/>
      <w:b/>
      <w:bCs/>
      <w:sz w:val="32"/>
      <w:szCs w:val="32"/>
    </w:rPr>
  </w:style>
  <w:style w:type="paragraph" w:styleId="ListParagraph">
    <w:name w:val="List Paragraph"/>
    <w:basedOn w:val="Normal"/>
    <w:uiPriority w:val="34"/>
    <w:qFormat/>
    <w:rsid w:val="00F27A67"/>
    <w:pPr>
      <w:numPr>
        <w:numId w:val="24"/>
      </w:numPr>
      <w:spacing w:before="0"/>
      <w:contextualSpacing/>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27A67"/>
    <w:pPr>
      <w:tabs>
        <w:tab w:val="center" w:pos="4680"/>
        <w:tab w:val="right" w:pos="9360"/>
      </w:tabs>
    </w:pPr>
  </w:style>
  <w:style w:type="character" w:customStyle="1" w:styleId="HeaderChar">
    <w:name w:val="Header Char"/>
    <w:link w:val="Header"/>
    <w:uiPriority w:val="99"/>
    <w:rsid w:val="00F27A67"/>
    <w:rPr>
      <w:rFonts w:eastAsiaTheme="minorEastAsia"/>
    </w:rPr>
  </w:style>
  <w:style w:type="paragraph" w:styleId="Footer">
    <w:name w:val="footer"/>
    <w:basedOn w:val="Normal"/>
    <w:link w:val="FooterChar"/>
    <w:uiPriority w:val="99"/>
    <w:qFormat/>
    <w:rsid w:val="00F27A67"/>
    <w:pPr>
      <w:tabs>
        <w:tab w:val="center" w:pos="4320"/>
        <w:tab w:val="right" w:pos="8640"/>
      </w:tabs>
    </w:pPr>
  </w:style>
  <w:style w:type="character" w:customStyle="1" w:styleId="FooterChar">
    <w:name w:val="Footer Char"/>
    <w:link w:val="Footer"/>
    <w:uiPriority w:val="99"/>
    <w:rsid w:val="00F27A67"/>
    <w:rPr>
      <w:rFonts w:eastAsiaTheme="minorEastAsia"/>
    </w:rPr>
  </w:style>
  <w:style w:type="character" w:customStyle="1" w:styleId="Heading1Char">
    <w:name w:val="Heading 1 Char"/>
    <w:basedOn w:val="DefaultParagraphFont"/>
    <w:link w:val="Heading1"/>
    <w:uiPriority w:val="9"/>
    <w:rsid w:val="00F27A67"/>
    <w:rPr>
      <w:rFonts w:ascii="Tahoma" w:eastAsiaTheme="majorEastAsia" w:hAnsi="Tahoma" w:cs="Tahoma"/>
      <w:b/>
      <w:bCs/>
      <w:color w:val="1A6986"/>
      <w:spacing w:val="10"/>
      <w:sz w:val="32"/>
      <w:szCs w:val="36"/>
    </w:rPr>
  </w:style>
  <w:style w:type="character" w:customStyle="1" w:styleId="Heading2Char">
    <w:name w:val="Heading 2 Char"/>
    <w:basedOn w:val="DefaultParagraphFont"/>
    <w:link w:val="Heading2"/>
    <w:uiPriority w:val="9"/>
    <w:rsid w:val="00F27A67"/>
    <w:rPr>
      <w:rFonts w:ascii="Tahoma" w:eastAsiaTheme="minorEastAsia" w:hAnsi="Tahoma" w:cs="Tahoma"/>
      <w:b/>
      <w:bCs/>
      <w:color w:val="1A6986"/>
      <w:spacing w:val="15"/>
      <w:sz w:val="28"/>
      <w:szCs w:val="28"/>
    </w:rPr>
  </w:style>
  <w:style w:type="character" w:customStyle="1" w:styleId="Heading3Char">
    <w:name w:val="Heading 3 Char"/>
    <w:basedOn w:val="DefaultParagraphFont"/>
    <w:link w:val="Heading3"/>
    <w:uiPriority w:val="9"/>
    <w:rsid w:val="00F27A67"/>
    <w:rPr>
      <w:rFonts w:ascii="Tahoma" w:eastAsiaTheme="minorEastAsia" w:hAnsi="Tahoma" w:cs="Tahoma"/>
      <w:b/>
      <w:bCs/>
      <w:color w:val="1E384B"/>
      <w:spacing w:val="15"/>
      <w:sz w:val="24"/>
      <w:szCs w:val="24"/>
    </w:rPr>
  </w:style>
  <w:style w:type="character" w:customStyle="1" w:styleId="Heading4Char">
    <w:name w:val="Heading 4 Char"/>
    <w:basedOn w:val="DefaultParagraphFont"/>
    <w:link w:val="Heading4"/>
    <w:uiPriority w:val="9"/>
    <w:rsid w:val="00F27A67"/>
    <w:rPr>
      <w:rFonts w:ascii="Tahoma" w:eastAsiaTheme="minorEastAsia" w:hAnsi="Tahoma" w:cs="Tahoma"/>
      <w:color w:val="1E384B"/>
      <w:spacing w:val="15"/>
      <w:sz w:val="24"/>
      <w:szCs w:val="24"/>
    </w:rPr>
  </w:style>
  <w:style w:type="character" w:customStyle="1" w:styleId="Heading5Char">
    <w:name w:val="Heading 5 Char"/>
    <w:basedOn w:val="DefaultParagraphFont"/>
    <w:link w:val="Heading5"/>
    <w:uiPriority w:val="9"/>
    <w:semiHidden/>
    <w:rsid w:val="00F27A67"/>
    <w:rPr>
      <w:rFonts w:eastAsiaTheme="minorEastAsia"/>
      <w:caps/>
      <w:color w:val="365F91" w:themeColor="accent1" w:themeShade="BF"/>
      <w:spacing w:val="10"/>
    </w:rPr>
  </w:style>
  <w:style w:type="character" w:customStyle="1" w:styleId="Heading6Char">
    <w:name w:val="Heading 6 Char"/>
    <w:basedOn w:val="DefaultParagraphFont"/>
    <w:link w:val="Heading6"/>
    <w:uiPriority w:val="9"/>
    <w:semiHidden/>
    <w:rsid w:val="00F27A67"/>
    <w:rPr>
      <w:rFonts w:eastAsiaTheme="minorEastAsia"/>
      <w:caps/>
      <w:color w:val="365F91" w:themeColor="accent1" w:themeShade="BF"/>
      <w:spacing w:val="10"/>
    </w:rPr>
  </w:style>
  <w:style w:type="character" w:customStyle="1" w:styleId="Heading7Char">
    <w:name w:val="Heading 7 Char"/>
    <w:basedOn w:val="DefaultParagraphFont"/>
    <w:link w:val="Heading7"/>
    <w:uiPriority w:val="9"/>
    <w:semiHidden/>
    <w:rsid w:val="00F27A67"/>
    <w:rPr>
      <w:rFonts w:eastAsiaTheme="minorEastAsia"/>
      <w:caps/>
      <w:color w:val="365F91" w:themeColor="accent1" w:themeShade="BF"/>
      <w:spacing w:val="10"/>
    </w:rPr>
  </w:style>
  <w:style w:type="character" w:customStyle="1" w:styleId="Heading8Char">
    <w:name w:val="Heading 8 Char"/>
    <w:basedOn w:val="DefaultParagraphFont"/>
    <w:link w:val="Heading8"/>
    <w:uiPriority w:val="9"/>
    <w:semiHidden/>
    <w:rsid w:val="00F27A67"/>
    <w:rPr>
      <w:rFonts w:eastAsiaTheme="minorEastAsia"/>
      <w:caps/>
      <w:spacing w:val="10"/>
      <w:sz w:val="18"/>
      <w:szCs w:val="18"/>
    </w:rPr>
  </w:style>
  <w:style w:type="character" w:customStyle="1" w:styleId="Heading9Char">
    <w:name w:val="Heading 9 Char"/>
    <w:basedOn w:val="DefaultParagraphFont"/>
    <w:link w:val="Heading9"/>
    <w:uiPriority w:val="9"/>
    <w:semiHidden/>
    <w:rsid w:val="00F27A67"/>
    <w:rPr>
      <w:rFonts w:eastAsiaTheme="minorEastAsia"/>
      <w:i/>
      <w:iCs/>
      <w:caps/>
      <w:spacing w:val="10"/>
      <w:sz w:val="18"/>
      <w:szCs w:val="18"/>
    </w:rPr>
  </w:style>
  <w:style w:type="paragraph" w:customStyle="1" w:styleId="MediumGrid21">
    <w:name w:val="Medium Grid 21"/>
    <w:uiPriority w:val="1"/>
    <w:rsid w:val="00F27A67"/>
    <w:pPr>
      <w:widowControl/>
      <w:autoSpaceDE/>
      <w:autoSpaceDN/>
      <w:spacing w:before="100" w:after="200" w:line="276" w:lineRule="auto"/>
    </w:pPr>
    <w:rPr>
      <w:rFonts w:ascii="Calibri" w:eastAsia="Calibri" w:hAnsi="Calibri"/>
      <w:sz w:val="20"/>
      <w:szCs w:val="20"/>
    </w:rPr>
  </w:style>
  <w:style w:type="paragraph" w:customStyle="1" w:styleId="ColorfulList-Accent11">
    <w:name w:val="Colorful List - Accent 11"/>
    <w:basedOn w:val="Normal"/>
    <w:uiPriority w:val="34"/>
    <w:rsid w:val="00F27A67"/>
    <w:pPr>
      <w:ind w:left="720"/>
      <w:contextualSpacing/>
    </w:pPr>
  </w:style>
  <w:style w:type="paragraph" w:styleId="CommentText">
    <w:name w:val="annotation text"/>
    <w:basedOn w:val="Normal"/>
    <w:link w:val="CommentTextChar"/>
    <w:uiPriority w:val="99"/>
    <w:semiHidden/>
    <w:unhideWhenUsed/>
    <w:rsid w:val="00F27A67"/>
  </w:style>
  <w:style w:type="character" w:customStyle="1" w:styleId="CommentTextChar">
    <w:name w:val="Comment Text Char"/>
    <w:link w:val="CommentText"/>
    <w:uiPriority w:val="99"/>
    <w:semiHidden/>
    <w:rsid w:val="00F27A67"/>
    <w:rPr>
      <w:rFonts w:eastAsiaTheme="minorEastAsia"/>
    </w:rPr>
  </w:style>
  <w:style w:type="character" w:styleId="CommentReference">
    <w:name w:val="annotation reference"/>
    <w:uiPriority w:val="99"/>
    <w:semiHidden/>
    <w:unhideWhenUsed/>
    <w:rsid w:val="00F27A67"/>
    <w:rPr>
      <w:sz w:val="18"/>
      <w:szCs w:val="18"/>
    </w:rPr>
  </w:style>
  <w:style w:type="paragraph" w:customStyle="1" w:styleId="RowHeading">
    <w:name w:val="Row Heading"/>
    <w:qFormat/>
    <w:rsid w:val="00F27A67"/>
    <w:pPr>
      <w:widowControl/>
      <w:autoSpaceDE/>
      <w:autoSpaceDN/>
      <w:jc w:val="right"/>
    </w:pPr>
    <w:rPr>
      <w:rFonts w:ascii="Calibri" w:eastAsiaTheme="minorEastAsia" w:hAnsi="Calibri"/>
      <w:color w:val="1E384B"/>
    </w:rPr>
  </w:style>
  <w:style w:type="paragraph" w:customStyle="1" w:styleId="ColumnHeading">
    <w:name w:val="Column Heading"/>
    <w:next w:val="DataCell"/>
    <w:qFormat/>
    <w:rsid w:val="00F27A67"/>
    <w:pPr>
      <w:widowControl/>
      <w:autoSpaceDE/>
      <w:autoSpaceDN/>
      <w:jc w:val="right"/>
    </w:pPr>
    <w:rPr>
      <w:rFonts w:ascii="Calibri" w:eastAsiaTheme="minorEastAsia" w:hAnsi="Calibri"/>
      <w:bCs/>
      <w:color w:val="FFFFFF" w:themeColor="background1"/>
    </w:rPr>
  </w:style>
  <w:style w:type="paragraph" w:styleId="Subtitle">
    <w:name w:val="Subtitle"/>
    <w:basedOn w:val="Normal"/>
    <w:next w:val="Normal"/>
    <w:link w:val="SubtitleChar"/>
    <w:uiPriority w:val="11"/>
    <w:qFormat/>
    <w:rsid w:val="00F27A67"/>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27A67"/>
    <w:rPr>
      <w:rFonts w:eastAsiaTheme="minorEastAsia"/>
      <w:caps/>
      <w:color w:val="595959" w:themeColor="text1" w:themeTint="A6"/>
      <w:spacing w:val="10"/>
      <w:sz w:val="21"/>
      <w:szCs w:val="21"/>
    </w:rPr>
  </w:style>
  <w:style w:type="character" w:styleId="Hyperlink">
    <w:name w:val="Hyperlink"/>
    <w:uiPriority w:val="99"/>
    <w:unhideWhenUsed/>
    <w:rsid w:val="00F27A67"/>
    <w:rPr>
      <w:color w:val="0563C1"/>
      <w:u w:val="single"/>
    </w:rPr>
  </w:style>
  <w:style w:type="character" w:styleId="FollowedHyperlink">
    <w:name w:val="FollowedHyperlink"/>
    <w:uiPriority w:val="99"/>
    <w:semiHidden/>
    <w:unhideWhenUsed/>
    <w:rsid w:val="00F27A67"/>
    <w:rPr>
      <w:color w:val="954F72"/>
      <w:u w:val="single"/>
    </w:rPr>
  </w:style>
  <w:style w:type="character" w:styleId="Strong">
    <w:name w:val="Strong"/>
    <w:uiPriority w:val="22"/>
    <w:qFormat/>
    <w:rsid w:val="00F27A67"/>
    <w:rPr>
      <w:b/>
      <w:bCs/>
    </w:rPr>
  </w:style>
  <w:style w:type="paragraph" w:styleId="CommentSubject">
    <w:name w:val="annotation subject"/>
    <w:basedOn w:val="CommentText"/>
    <w:next w:val="CommentText"/>
    <w:link w:val="CommentSubjectChar"/>
    <w:uiPriority w:val="99"/>
    <w:semiHidden/>
    <w:unhideWhenUsed/>
    <w:rsid w:val="00F27A67"/>
    <w:rPr>
      <w:b/>
      <w:bCs/>
    </w:rPr>
  </w:style>
  <w:style w:type="character" w:customStyle="1" w:styleId="CommentSubjectChar">
    <w:name w:val="Comment Subject Char"/>
    <w:link w:val="CommentSubject"/>
    <w:uiPriority w:val="99"/>
    <w:semiHidden/>
    <w:rsid w:val="00F27A67"/>
    <w:rPr>
      <w:rFonts w:eastAsiaTheme="minorEastAsia"/>
      <w:b/>
      <w:bCs/>
    </w:rPr>
  </w:style>
  <w:style w:type="paragraph" w:styleId="BalloonText">
    <w:name w:val="Balloon Text"/>
    <w:basedOn w:val="Normal"/>
    <w:link w:val="BalloonTextChar"/>
    <w:uiPriority w:val="99"/>
    <w:semiHidden/>
    <w:unhideWhenUsed/>
    <w:rsid w:val="00F27A67"/>
    <w:rPr>
      <w:rFonts w:ascii="Tahoma" w:hAnsi="Tahoma" w:cs="Tahoma"/>
      <w:sz w:val="16"/>
      <w:szCs w:val="16"/>
    </w:rPr>
  </w:style>
  <w:style w:type="character" w:customStyle="1" w:styleId="BalloonTextChar">
    <w:name w:val="Balloon Text Char"/>
    <w:link w:val="BalloonText"/>
    <w:uiPriority w:val="99"/>
    <w:semiHidden/>
    <w:rsid w:val="00F27A67"/>
    <w:rPr>
      <w:rFonts w:ascii="Tahoma" w:eastAsiaTheme="minorEastAsia" w:hAnsi="Tahoma" w:cs="Tahoma"/>
      <w:sz w:val="16"/>
      <w:szCs w:val="16"/>
    </w:rPr>
  </w:style>
  <w:style w:type="paragraph" w:styleId="FootnoteText">
    <w:name w:val="footnote text"/>
    <w:basedOn w:val="Normal"/>
    <w:link w:val="FootnoteTextChar"/>
    <w:uiPriority w:val="99"/>
    <w:semiHidden/>
    <w:unhideWhenUsed/>
    <w:rsid w:val="00F27A67"/>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F27A67"/>
    <w:rPr>
      <w:rFonts w:ascii="Times New Roman" w:eastAsia="Times New Roman" w:hAnsi="Times New Roman"/>
    </w:rPr>
  </w:style>
  <w:style w:type="character" w:styleId="FootnoteReference">
    <w:name w:val="footnote reference"/>
    <w:uiPriority w:val="99"/>
    <w:semiHidden/>
    <w:unhideWhenUsed/>
    <w:rsid w:val="00F27A67"/>
    <w:rPr>
      <w:vertAlign w:val="superscript"/>
    </w:rPr>
  </w:style>
  <w:style w:type="paragraph" w:styleId="Caption">
    <w:name w:val="caption"/>
    <w:basedOn w:val="Normal"/>
    <w:next w:val="Normal"/>
    <w:uiPriority w:val="35"/>
    <w:semiHidden/>
    <w:unhideWhenUsed/>
    <w:qFormat/>
    <w:rsid w:val="00F27A67"/>
    <w:rPr>
      <w:b/>
      <w:bCs/>
      <w:color w:val="365F91" w:themeColor="accent1" w:themeShade="BF"/>
      <w:sz w:val="16"/>
      <w:szCs w:val="16"/>
    </w:rPr>
  </w:style>
  <w:style w:type="character" w:styleId="Emphasis">
    <w:name w:val="Emphasis"/>
    <w:uiPriority w:val="20"/>
    <w:qFormat/>
    <w:rsid w:val="00F27A67"/>
    <w:rPr>
      <w:caps/>
      <w:color w:val="243F60" w:themeColor="accent1" w:themeShade="7F"/>
      <w:spacing w:val="5"/>
    </w:rPr>
  </w:style>
  <w:style w:type="paragraph" w:styleId="NoSpacing">
    <w:name w:val="No Spacing"/>
    <w:uiPriority w:val="1"/>
    <w:qFormat/>
    <w:rsid w:val="00F27A67"/>
    <w:pPr>
      <w:widowControl/>
      <w:autoSpaceDE/>
      <w:autoSpaceDN/>
      <w:spacing w:before="100"/>
    </w:pPr>
    <w:rPr>
      <w:rFonts w:eastAsiaTheme="minorEastAsia"/>
      <w:sz w:val="20"/>
      <w:szCs w:val="20"/>
    </w:rPr>
  </w:style>
  <w:style w:type="paragraph" w:styleId="Quote">
    <w:name w:val="Quote"/>
    <w:basedOn w:val="Normal"/>
    <w:next w:val="Normal"/>
    <w:link w:val="QuoteChar"/>
    <w:uiPriority w:val="29"/>
    <w:qFormat/>
    <w:rsid w:val="00F27A67"/>
    <w:rPr>
      <w:i/>
      <w:iCs/>
      <w:sz w:val="24"/>
      <w:szCs w:val="24"/>
    </w:rPr>
  </w:style>
  <w:style w:type="character" w:customStyle="1" w:styleId="QuoteChar">
    <w:name w:val="Quote Char"/>
    <w:basedOn w:val="DefaultParagraphFont"/>
    <w:link w:val="Quote"/>
    <w:uiPriority w:val="29"/>
    <w:rsid w:val="00F27A67"/>
    <w:rPr>
      <w:rFonts w:eastAsiaTheme="minorEastAsia"/>
      <w:i/>
      <w:iCs/>
      <w:sz w:val="24"/>
      <w:szCs w:val="24"/>
    </w:rPr>
  </w:style>
  <w:style w:type="paragraph" w:styleId="IntenseQuote">
    <w:name w:val="Intense Quote"/>
    <w:basedOn w:val="Normal"/>
    <w:next w:val="Normal"/>
    <w:link w:val="IntenseQuoteChar"/>
    <w:uiPriority w:val="30"/>
    <w:qFormat/>
    <w:rsid w:val="00F27A67"/>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F27A67"/>
    <w:rPr>
      <w:rFonts w:eastAsiaTheme="minorEastAsia"/>
      <w:color w:val="4F81BD" w:themeColor="accent1"/>
      <w:sz w:val="24"/>
      <w:szCs w:val="24"/>
    </w:rPr>
  </w:style>
  <w:style w:type="character" w:styleId="SubtleEmphasis">
    <w:name w:val="Subtle Emphasis"/>
    <w:uiPriority w:val="19"/>
    <w:qFormat/>
    <w:rsid w:val="00F27A67"/>
    <w:rPr>
      <w:i/>
      <w:iCs/>
      <w:color w:val="243F60" w:themeColor="accent1" w:themeShade="7F"/>
    </w:rPr>
  </w:style>
  <w:style w:type="character" w:styleId="IntenseEmphasis">
    <w:name w:val="Intense Emphasis"/>
    <w:uiPriority w:val="21"/>
    <w:qFormat/>
    <w:rsid w:val="00F27A67"/>
    <w:rPr>
      <w:b/>
      <w:bCs/>
      <w:caps/>
      <w:color w:val="243F60" w:themeColor="accent1" w:themeShade="7F"/>
      <w:spacing w:val="10"/>
    </w:rPr>
  </w:style>
  <w:style w:type="character" w:styleId="SubtleReference">
    <w:name w:val="Subtle Reference"/>
    <w:uiPriority w:val="31"/>
    <w:qFormat/>
    <w:rsid w:val="00F27A67"/>
    <w:rPr>
      <w:b/>
      <w:bCs/>
      <w:color w:val="4F81BD" w:themeColor="accent1"/>
    </w:rPr>
  </w:style>
  <w:style w:type="character" w:styleId="IntenseReference">
    <w:name w:val="Intense Reference"/>
    <w:uiPriority w:val="32"/>
    <w:qFormat/>
    <w:rsid w:val="00F27A67"/>
    <w:rPr>
      <w:b/>
      <w:bCs/>
      <w:i/>
      <w:iCs/>
      <w:caps/>
      <w:color w:val="4F81BD" w:themeColor="accent1"/>
    </w:rPr>
  </w:style>
  <w:style w:type="character" w:styleId="BookTitle">
    <w:name w:val="Book Title"/>
    <w:uiPriority w:val="33"/>
    <w:qFormat/>
    <w:rsid w:val="00F27A67"/>
    <w:rPr>
      <w:b/>
      <w:bCs/>
      <w:i/>
      <w:iCs/>
      <w:spacing w:val="0"/>
    </w:rPr>
  </w:style>
  <w:style w:type="paragraph" w:styleId="TOCHeading">
    <w:name w:val="TOC Heading"/>
    <w:basedOn w:val="Heading1"/>
    <w:next w:val="Normal"/>
    <w:uiPriority w:val="39"/>
    <w:semiHidden/>
    <w:unhideWhenUsed/>
    <w:qFormat/>
    <w:rsid w:val="00F27A67"/>
    <w:pPr>
      <w:outlineLvl w:val="9"/>
    </w:pPr>
  </w:style>
  <w:style w:type="paragraph" w:customStyle="1" w:styleId="Abstract">
    <w:name w:val="Abstract"/>
    <w:basedOn w:val="Normal"/>
    <w:autoRedefine/>
    <w:qFormat/>
    <w:rsid w:val="00F27A67"/>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F27A67"/>
    <w:pPr>
      <w:widowControl/>
      <w:autoSpaceDE/>
      <w:autoSpaceDN/>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F27A67"/>
    <w:pPr>
      <w:widowControl/>
      <w:autoSpaceDE/>
      <w:autoSpaceDN/>
      <w:spacing w:before="100" w:after="200" w:line="276" w:lineRule="auto"/>
      <w:jc w:val="center"/>
    </w:pPr>
    <w:rPr>
      <w:rFonts w:ascii="Tahoma" w:eastAsiaTheme="minorEastAsia" w:hAnsi="Tahoma" w:cs="Tahoma"/>
      <w:b/>
      <w:bCs/>
      <w:caps/>
      <w:color w:val="1A6986"/>
      <w:spacing w:val="15"/>
      <w:szCs w:val="24"/>
    </w:rPr>
  </w:style>
  <w:style w:type="table" w:styleId="GridTable4-Accent1">
    <w:name w:val="Grid Table 4 Accent 1"/>
    <w:basedOn w:val="TableNormal"/>
    <w:uiPriority w:val="49"/>
    <w:rsid w:val="00F27A67"/>
    <w:pPr>
      <w:widowControl/>
      <w:autoSpaceDE/>
      <w:autoSpaceDN/>
      <w:spacing w:before="100"/>
    </w:pPr>
    <w:rPr>
      <w:rFonts w:eastAsiaTheme="minorEastAsia"/>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1">
    <w:name w:val="Grid Table 6 Colorful Accent 1"/>
    <w:basedOn w:val="TableNormal"/>
    <w:uiPriority w:val="51"/>
    <w:rsid w:val="00F27A67"/>
    <w:pPr>
      <w:widowControl/>
      <w:autoSpaceDE/>
      <w:autoSpaceDN/>
      <w:spacing w:before="100"/>
    </w:pPr>
    <w:rPr>
      <w:rFonts w:eastAsiaTheme="minorEastAsia"/>
      <w:color w:val="365F91" w:themeColor="accent1" w:themeShade="BF"/>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
    <w:name w:val="List Table 1 Light"/>
    <w:basedOn w:val="TableNormal"/>
    <w:uiPriority w:val="46"/>
    <w:rsid w:val="00F27A67"/>
    <w:pPr>
      <w:widowControl/>
      <w:autoSpaceDE/>
      <w:autoSpaceDN/>
      <w:spacing w:before="100"/>
    </w:pPr>
    <w:rPr>
      <w:rFonts w:eastAsiaTheme="minorEastAsia"/>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F27A67"/>
    <w:pPr>
      <w:widowControl/>
      <w:autoSpaceDE/>
      <w:autoSpaceDN/>
    </w:pPr>
    <w:rPr>
      <w:rFonts w:eastAsiaTheme="minorEastAsia"/>
      <w:sz w:val="20"/>
      <w:szCs w:val="20"/>
    </w:r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F27A67"/>
    <w:pPr>
      <w:widowControl/>
      <w:autoSpaceDE/>
      <w:autoSpaceDN/>
      <w:jc w:val="righ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letcher.PRAUSERS\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59B94-2574-4D71-BAA9-C7D969290236}"/>
</file>

<file path=customXml/itemProps2.xml><?xml version="1.0" encoding="utf-8"?>
<ds:datastoreItem xmlns:ds="http://schemas.openxmlformats.org/officeDocument/2006/customXml" ds:itemID="{6FA0072E-A8C3-4652-B62B-4B0836534C1E}"/>
</file>

<file path=customXml/itemProps3.xml><?xml version="1.0" encoding="utf-8"?>
<ds:datastoreItem xmlns:ds="http://schemas.openxmlformats.org/officeDocument/2006/customXml" ds:itemID="{63937C88-1DDE-484E-BFBA-681C2D32DAD1}"/>
</file>

<file path=docProps/app.xml><?xml version="1.0" encoding="utf-8"?>
<Properties xmlns="http://schemas.openxmlformats.org/officeDocument/2006/extended-properties" xmlns:vt="http://schemas.openxmlformats.org/officeDocument/2006/docPropsVTypes">
  <Template>SOAR Handout Template 2023</Template>
  <TotalTime>8</TotalTime>
  <Pages>2</Pages>
  <Words>795</Words>
  <Characters>3818</Characters>
  <Application>Microsoft Office Word</Application>
  <DocSecurity>0</DocSecurity>
  <Lines>212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Letter from Collateral Source</dc:title>
  <dc:creator>SAMHSA SOAR TA Center</dc:creator>
  <cp:keywords>SSI, SSDI, SOAR, Sample, Letter, Collateral</cp:keywords>
  <cp:lastModifiedBy>Alisha Fletcher</cp:lastModifiedBy>
  <cp:revision>5</cp:revision>
  <dcterms:created xsi:type="dcterms:W3CDTF">2023-06-16T19:49:00Z</dcterms:created>
  <dcterms:modified xsi:type="dcterms:W3CDTF">2023-06-16T20:03:00Z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2008-07-09T00:00:00Z</vt:filetime>
  </property>
  <property fmtid="{D5CDD505-2E9C-101B-9397-08002B2CF9AE}" pid="3" name="Creator">
    <vt:lpwstr>Adobe InDesign CS2 (4.0)</vt:lpwstr>
  </property>
  <property fmtid="{D5CDD505-2E9C-101B-9397-08002B2CF9AE}" pid="4" name="LastSaved">
    <vt:filetime>2023-06-16T00:00:00Z</vt:filetime>
  </property>
  <property fmtid="{D5CDD505-2E9C-101B-9397-08002B2CF9AE}" pid="5" name="Producer">
    <vt:lpwstr>Adobe PDF Library 7.0</vt:lpwstr>
  </property>
  <property fmtid="{D5CDD505-2E9C-101B-9397-08002B2CF9AE}" pid="6" name="GrammarlyDocumentId">
    <vt:lpwstr>da98bdacb8330515f8c547d7412e814df742cd66aaf4e02aafa21fcd9a461b21</vt:lpwstr>
  </property>
  <property fmtid="{D5CDD505-2E9C-101B-9397-08002B2CF9AE}" pid="7" name="ContentTypeId">
    <vt:lpwstr>0x010100385289471CE8F84E8D778B17645D3CE1</vt:lpwstr>
  </property>
</Properties>
</file>